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Ind w:w="-252" w:type="dxa"/>
        <w:tblLayout w:type="fixed"/>
        <w:tblLook w:val="0000" w:firstRow="0" w:lastRow="0" w:firstColumn="0" w:lastColumn="0" w:noHBand="0" w:noVBand="0"/>
      </w:tblPr>
      <w:tblGrid>
        <w:gridCol w:w="1908"/>
        <w:gridCol w:w="7932"/>
      </w:tblGrid>
      <w:tr w:rsidR="00850083" w14:paraId="7CC34DD1" w14:textId="77777777">
        <w:tc>
          <w:tcPr>
            <w:tcW w:w="1908" w:type="dxa"/>
          </w:tcPr>
          <w:p w14:paraId="72ADDDBA" w14:textId="77777777" w:rsidR="00850083" w:rsidRDefault="00244352" w:rsidP="00D33AE3">
            <w:pPr>
              <w:rPr>
                <w:rFonts w:ascii="Arial" w:hAnsi="Arial" w:cs="Arial"/>
                <w:sz w:val="20"/>
              </w:rPr>
            </w:pPr>
            <w:r>
              <w:rPr>
                <w:rFonts w:ascii="Arial" w:hAnsi="Arial" w:cs="Arial"/>
                <w:noProof/>
                <w:lang w:eastAsia="en-GB"/>
              </w:rPr>
              <w:drawing>
                <wp:anchor distT="0" distB="0" distL="114300" distR="114300" simplePos="0" relativeHeight="251657728" behindDoc="1" locked="0" layoutInCell="1" allowOverlap="1" wp14:anchorId="27A00115" wp14:editId="40565414">
                  <wp:simplePos x="0" y="0"/>
                  <wp:positionH relativeFrom="column">
                    <wp:posOffset>307975</wp:posOffset>
                  </wp:positionH>
                  <wp:positionV relativeFrom="paragraph">
                    <wp:posOffset>76200</wp:posOffset>
                  </wp:positionV>
                  <wp:extent cx="619125" cy="590550"/>
                  <wp:effectExtent l="0" t="0" r="9525" b="0"/>
                  <wp:wrapTight wrapText="bothSides">
                    <wp:wrapPolygon edited="0">
                      <wp:start x="1994" y="0"/>
                      <wp:lineTo x="0" y="8361"/>
                      <wp:lineTo x="0" y="18813"/>
                      <wp:lineTo x="9305" y="20903"/>
                      <wp:lineTo x="12628" y="20903"/>
                      <wp:lineTo x="21268" y="18813"/>
                      <wp:lineTo x="21268" y="6968"/>
                      <wp:lineTo x="18609" y="0"/>
                      <wp:lineTo x="1994" y="0"/>
                    </wp:wrapPolygon>
                  </wp:wrapTight>
                  <wp:docPr id="3" name="Picture 1" descr="C:\Users\pwilson\AppData\Local\Microsoft\Windows\Temporary Internet Files\Content.Outlook\NVR1OEH2\Maidenhill school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ilson\AppData\Local\Microsoft\Windows\Temporary Internet Files\Content.Outlook\NVR1OEH2\Maidenhill school ros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2" w:type="dxa"/>
          </w:tcPr>
          <w:p w14:paraId="13201B10" w14:textId="77777777" w:rsidR="00D33AE3" w:rsidRDefault="00CE03C2" w:rsidP="00D33AE3">
            <w:pPr>
              <w:pStyle w:val="Header"/>
              <w:jc w:val="center"/>
              <w:rPr>
                <w:rFonts w:ascii="Arial" w:hAnsi="Arial" w:cs="Arial"/>
                <w:b/>
                <w:bCs/>
              </w:rPr>
            </w:pPr>
            <w:r>
              <w:rPr>
                <w:rFonts w:ascii="Arial" w:hAnsi="Arial" w:cs="Arial"/>
                <w:b/>
                <w:bCs/>
              </w:rPr>
              <w:t xml:space="preserve">   </w:t>
            </w:r>
          </w:p>
          <w:p w14:paraId="51BAFD44" w14:textId="77777777" w:rsidR="00D33AE3" w:rsidRPr="00D33AE3" w:rsidRDefault="00D33AE3" w:rsidP="00D33AE3">
            <w:pPr>
              <w:pStyle w:val="Header"/>
              <w:jc w:val="center"/>
              <w:rPr>
                <w:rFonts w:ascii="Calibri" w:hAnsi="Calibri"/>
                <w:sz w:val="28"/>
                <w:szCs w:val="28"/>
              </w:rPr>
            </w:pPr>
            <w:r w:rsidRPr="00D33AE3">
              <w:rPr>
                <w:rFonts w:ascii="Calibri" w:hAnsi="Calibri"/>
                <w:sz w:val="28"/>
                <w:szCs w:val="28"/>
              </w:rPr>
              <w:t>MAIDENHILL SCHOOL - JOB DESCRIPTION</w:t>
            </w:r>
          </w:p>
          <w:p w14:paraId="3D236870" w14:textId="0E7C02CC" w:rsidR="00387A84" w:rsidRPr="00164AF1" w:rsidRDefault="00387A84" w:rsidP="00387A84">
            <w:pPr>
              <w:ind w:firstLine="720"/>
              <w:rPr>
                <w:rFonts w:ascii="Calibri" w:hAnsi="Calibri" w:cs="Calibri"/>
                <w:b/>
                <w:bCs/>
              </w:rPr>
            </w:pPr>
            <w:r>
              <w:rPr>
                <w:rFonts w:ascii="Calibri" w:hAnsi="Calibri" w:cs="Calibri"/>
                <w:b/>
                <w:bCs/>
                <w:sz w:val="28"/>
                <w:szCs w:val="28"/>
              </w:rPr>
              <w:t xml:space="preserve">             </w:t>
            </w:r>
            <w:r w:rsidRPr="00164AF1">
              <w:rPr>
                <w:rFonts w:ascii="Calibri" w:hAnsi="Calibri" w:cs="Calibri"/>
                <w:b/>
                <w:bCs/>
                <w:sz w:val="28"/>
                <w:szCs w:val="28"/>
              </w:rPr>
              <w:t>Receptionist / Administration Assistant</w:t>
            </w:r>
          </w:p>
          <w:p w14:paraId="5D4D625C" w14:textId="77777777" w:rsidR="00850083" w:rsidRDefault="00850083" w:rsidP="00CE03C2">
            <w:pPr>
              <w:pStyle w:val="Heading2"/>
              <w:jc w:val="left"/>
              <w:rPr>
                <w:i w:val="0"/>
                <w:iCs w:val="0"/>
              </w:rPr>
            </w:pPr>
          </w:p>
        </w:tc>
      </w:tr>
    </w:tbl>
    <w:p w14:paraId="6B8D486E" w14:textId="77777777" w:rsidR="00850083" w:rsidRDefault="00850083">
      <w:pPr>
        <w:rPr>
          <w:rFonts w:ascii="Calibri" w:hAnsi="Calibri" w:cs="Calibri"/>
          <w:sz w:val="22"/>
          <w:szCs w:val="22"/>
        </w:rPr>
      </w:pPr>
    </w:p>
    <w:p w14:paraId="71F373D5" w14:textId="77777777" w:rsidR="00745DC8" w:rsidRDefault="00D33AE3" w:rsidP="00EC7BD6">
      <w:pPr>
        <w:rPr>
          <w:rFonts w:ascii="Calibri" w:hAnsi="Calibri" w:cs="Calibri"/>
          <w:b/>
          <w:color w:val="000000"/>
        </w:rPr>
      </w:pPr>
      <w:r w:rsidRPr="00170177">
        <w:rPr>
          <w:rFonts w:ascii="Calibri" w:hAnsi="Calibri" w:cs="Calibri"/>
          <w:b/>
          <w:bCs/>
          <w:color w:val="000000"/>
        </w:rPr>
        <w:t>Job Title:</w:t>
      </w:r>
      <w:r w:rsidRPr="00170177">
        <w:rPr>
          <w:rFonts w:ascii="Calibri" w:hAnsi="Calibri" w:cs="Calibri"/>
          <w:color w:val="000000"/>
        </w:rPr>
        <w:tab/>
      </w:r>
      <w:r w:rsidRPr="00170177">
        <w:rPr>
          <w:rFonts w:ascii="Calibri" w:hAnsi="Calibri" w:cs="Calibri"/>
          <w:color w:val="000000"/>
        </w:rPr>
        <w:tab/>
      </w:r>
      <w:r w:rsidR="00745DC8" w:rsidRPr="00164AF1">
        <w:rPr>
          <w:rFonts w:ascii="Calibri" w:hAnsi="Calibri" w:cs="Calibri"/>
        </w:rPr>
        <w:t>Receptionist / Administration Assistant</w:t>
      </w:r>
      <w:r w:rsidR="00745DC8" w:rsidRPr="0006332A">
        <w:rPr>
          <w:rFonts w:ascii="Calibri" w:hAnsi="Calibri" w:cs="Calibri"/>
          <w:b/>
          <w:color w:val="000000"/>
        </w:rPr>
        <w:t xml:space="preserve"> </w:t>
      </w:r>
    </w:p>
    <w:p w14:paraId="48F6E2AA" w14:textId="0CF31020" w:rsidR="00EC7BD6" w:rsidRDefault="0006332A" w:rsidP="00EC7BD6">
      <w:pPr>
        <w:rPr>
          <w:rFonts w:ascii="Calibri" w:hAnsi="Calibri"/>
        </w:rPr>
      </w:pPr>
      <w:r w:rsidRPr="0006332A">
        <w:rPr>
          <w:rFonts w:ascii="Calibri" w:hAnsi="Calibri" w:cs="Calibri"/>
          <w:b/>
          <w:color w:val="000000"/>
        </w:rPr>
        <w:t>Salary Grade:</w:t>
      </w:r>
      <w:r>
        <w:rPr>
          <w:rFonts w:ascii="Calibri" w:hAnsi="Calibri" w:cs="Calibri"/>
          <w:b/>
          <w:color w:val="000000"/>
        </w:rPr>
        <w:tab/>
      </w:r>
      <w:r>
        <w:rPr>
          <w:rFonts w:ascii="Calibri" w:hAnsi="Calibri" w:cs="Calibri"/>
          <w:b/>
          <w:color w:val="000000"/>
        </w:rPr>
        <w:tab/>
      </w:r>
      <w:r w:rsidR="002F3181" w:rsidRPr="00164AF1">
        <w:rPr>
          <w:rFonts w:ascii="Calibri" w:hAnsi="Calibri" w:cs="Calibri"/>
        </w:rPr>
        <w:t>Grade 3, points 4 – 6</w:t>
      </w:r>
    </w:p>
    <w:p w14:paraId="42627DB5" w14:textId="495ADB81" w:rsidR="00D33AE3" w:rsidRDefault="00D33AE3" w:rsidP="00D33AE3">
      <w:pPr>
        <w:rPr>
          <w:rFonts w:ascii="Calibri" w:hAnsi="Calibri" w:cs="Calibri"/>
          <w:color w:val="000000"/>
        </w:rPr>
      </w:pPr>
      <w:r w:rsidRPr="00170177">
        <w:rPr>
          <w:rFonts w:ascii="Calibri" w:hAnsi="Calibri" w:cs="Calibri"/>
          <w:b/>
          <w:bCs/>
          <w:color w:val="000000"/>
        </w:rPr>
        <w:t>Responsible to:</w:t>
      </w:r>
      <w:r w:rsidRPr="00170177">
        <w:rPr>
          <w:rFonts w:ascii="Calibri" w:hAnsi="Calibri" w:cs="Calibri"/>
          <w:b/>
          <w:bCs/>
          <w:color w:val="000000"/>
        </w:rPr>
        <w:tab/>
      </w:r>
      <w:r w:rsidR="00E307EE" w:rsidRPr="00164AF1">
        <w:rPr>
          <w:rFonts w:ascii="Calibri" w:hAnsi="Calibri" w:cs="Calibri"/>
        </w:rPr>
        <w:t>Administration Manager, Head Teacher</w:t>
      </w:r>
    </w:p>
    <w:p w14:paraId="577D5C73" w14:textId="77777777" w:rsidR="00850083" w:rsidRPr="003E7597" w:rsidRDefault="00850083">
      <w:pPr>
        <w:rPr>
          <w:rFonts w:ascii="Calibri" w:hAnsi="Calibri" w:cs="Calibri"/>
          <w:b/>
          <w:bCs/>
          <w:sz w:val="22"/>
          <w:szCs w:val="22"/>
        </w:rPr>
      </w:pPr>
      <w:r w:rsidRPr="003E7597">
        <w:rPr>
          <w:rFonts w:ascii="Calibri" w:hAnsi="Calibri" w:cs="Calibri"/>
          <w:b/>
          <w:bCs/>
          <w:sz w:val="22"/>
          <w:szCs w:val="22"/>
        </w:rPr>
        <w:tab/>
      </w:r>
    </w:p>
    <w:p w14:paraId="7F507D7E" w14:textId="77777777" w:rsidR="00850083" w:rsidRPr="00D33AE3" w:rsidRDefault="00850083">
      <w:pPr>
        <w:rPr>
          <w:rFonts w:ascii="Calibri" w:hAnsi="Calibri" w:cs="Calibri"/>
          <w:b/>
          <w:bCs/>
        </w:rPr>
      </w:pPr>
      <w:r w:rsidRPr="00D33AE3">
        <w:rPr>
          <w:rFonts w:ascii="Calibri" w:hAnsi="Calibri" w:cs="Calibri"/>
          <w:b/>
          <w:bCs/>
        </w:rPr>
        <w:t>JOB PURPOSE</w:t>
      </w:r>
      <w:r w:rsidR="00CE03C2" w:rsidRPr="00D33AE3">
        <w:rPr>
          <w:rFonts w:ascii="Calibri" w:hAnsi="Calibri" w:cs="Calibri"/>
          <w:b/>
          <w:bCs/>
        </w:rPr>
        <w:t xml:space="preserve"> </w:t>
      </w:r>
    </w:p>
    <w:p w14:paraId="4DEB432F" w14:textId="77777777" w:rsidR="00850083" w:rsidRPr="00D33AE3" w:rsidRDefault="00850083">
      <w:pPr>
        <w:rPr>
          <w:rFonts w:ascii="Calibri" w:hAnsi="Calibri" w:cs="Calibri"/>
        </w:rPr>
      </w:pPr>
    </w:p>
    <w:p w14:paraId="567ABF00" w14:textId="77777777" w:rsidR="00E947B5" w:rsidRPr="00164AF1" w:rsidRDefault="00E947B5" w:rsidP="00E947B5">
      <w:pPr>
        <w:pStyle w:val="ListParagraph"/>
        <w:numPr>
          <w:ilvl w:val="0"/>
          <w:numId w:val="21"/>
        </w:numPr>
        <w:spacing w:line="259" w:lineRule="auto"/>
        <w:contextualSpacing/>
        <w:rPr>
          <w:rFonts w:ascii="Calibri" w:hAnsi="Calibri" w:cs="Calibri"/>
        </w:rPr>
      </w:pPr>
      <w:r w:rsidRPr="00164AF1">
        <w:rPr>
          <w:rFonts w:ascii="Calibri" w:hAnsi="Calibri" w:cs="Calibri"/>
        </w:rPr>
        <w:t>To assist in the effective and efficient running of the school office.</w:t>
      </w:r>
    </w:p>
    <w:p w14:paraId="3DFE3A5E" w14:textId="77777777" w:rsidR="00E947B5" w:rsidRPr="00164AF1" w:rsidRDefault="00E947B5" w:rsidP="00E947B5">
      <w:pPr>
        <w:pStyle w:val="ListParagraph"/>
        <w:numPr>
          <w:ilvl w:val="0"/>
          <w:numId w:val="21"/>
        </w:numPr>
        <w:spacing w:line="259" w:lineRule="auto"/>
        <w:contextualSpacing/>
        <w:rPr>
          <w:rFonts w:ascii="Calibri" w:hAnsi="Calibri" w:cs="Calibri"/>
        </w:rPr>
      </w:pPr>
      <w:r w:rsidRPr="00164AF1">
        <w:rPr>
          <w:rFonts w:ascii="Calibri" w:hAnsi="Calibri" w:cs="Calibri"/>
        </w:rPr>
        <w:t>To act as a first point of contact with the school for parents / carers and others.</w:t>
      </w:r>
    </w:p>
    <w:p w14:paraId="32842D9A" w14:textId="77777777" w:rsidR="004130AD" w:rsidRPr="00D33AE3" w:rsidRDefault="004130AD">
      <w:pPr>
        <w:rPr>
          <w:rFonts w:ascii="Calibri" w:hAnsi="Calibri" w:cs="Calibri"/>
        </w:rPr>
      </w:pPr>
    </w:p>
    <w:p w14:paraId="13D6351B" w14:textId="77777777" w:rsidR="00850083" w:rsidRPr="00D33AE3" w:rsidRDefault="00850083">
      <w:pPr>
        <w:pStyle w:val="Heading3"/>
        <w:rPr>
          <w:rFonts w:ascii="Calibri" w:hAnsi="Calibri" w:cs="Calibri"/>
        </w:rPr>
      </w:pPr>
      <w:r w:rsidRPr="00D33AE3">
        <w:rPr>
          <w:rFonts w:ascii="Calibri" w:hAnsi="Calibri" w:cs="Calibri"/>
        </w:rPr>
        <w:t>MAIN DUTIES AND RESPONSIBILITIES:</w:t>
      </w:r>
    </w:p>
    <w:p w14:paraId="1BBFFD37" w14:textId="77777777" w:rsidR="00850083" w:rsidRPr="00D33AE3" w:rsidRDefault="00850083">
      <w:pPr>
        <w:rPr>
          <w:rFonts w:ascii="Calibri" w:hAnsi="Calibri" w:cs="Calibri"/>
        </w:rPr>
      </w:pPr>
    </w:p>
    <w:p w14:paraId="125DDCB2"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Undertake general administrative and reception duties - acting as first point of contact with the school, responding to enquiries, and passing appropriate messages/ information to staff.</w:t>
      </w:r>
    </w:p>
    <w:p w14:paraId="35E84B64"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Welcome visitors – ensuring details are recorded and identification is seen, as required.</w:t>
      </w:r>
    </w:p>
    <w:p w14:paraId="2BA1140B"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Receive deliveries and inform relevant staff when necessary.</w:t>
      </w:r>
    </w:p>
    <w:p w14:paraId="5D8AC63B"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Support the administration of departments, heads of year and SLT when required, with good word-processing skills and general secretarial help.</w:t>
      </w:r>
    </w:p>
    <w:p w14:paraId="2FE3B647"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Sort and distribute incoming mail. Prepare outgoing mail ready for collection at the end of each day.</w:t>
      </w:r>
    </w:p>
    <w:p w14:paraId="4DD48A66"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Collate, prepare, update, and oversee the school internal and website calendars</w:t>
      </w:r>
    </w:p>
    <w:p w14:paraId="6DCE4544"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Liaise with staff to book transportation for external trips and visits.</w:t>
      </w:r>
    </w:p>
    <w:p w14:paraId="1D443638"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Maintain computer-based student records and profiles.</w:t>
      </w:r>
    </w:p>
    <w:p w14:paraId="5CE0C734"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Act as the point of contact with NHS nurses to organise vaccinations.</w:t>
      </w:r>
    </w:p>
    <w:p w14:paraId="3646ECF5"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Book and be the point of contact for school photographs.</w:t>
      </w:r>
    </w:p>
    <w:p w14:paraId="59FD4F64"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Maintain a clean, organised welcome desk and foyer area, ensuring all leaflets and visitor information are regularly updated and well presented.</w:t>
      </w:r>
    </w:p>
    <w:p w14:paraId="65DB87BE" w14:textId="77777777" w:rsidR="00D92406" w:rsidRPr="00164AF1" w:rsidRDefault="00D92406" w:rsidP="00D92406">
      <w:pPr>
        <w:pStyle w:val="ListParagraph"/>
        <w:numPr>
          <w:ilvl w:val="0"/>
          <w:numId w:val="21"/>
        </w:numPr>
        <w:spacing w:line="259" w:lineRule="auto"/>
        <w:contextualSpacing/>
        <w:jc w:val="both"/>
        <w:rPr>
          <w:rFonts w:ascii="Calibri" w:hAnsi="Calibri" w:cs="Calibri"/>
        </w:rPr>
      </w:pPr>
      <w:r w:rsidRPr="00164AF1">
        <w:rPr>
          <w:rFonts w:ascii="Calibri" w:hAnsi="Calibri" w:cs="Calibri"/>
        </w:rPr>
        <w:t>Regularly update the staff photo boards with new starters and leavers, and keep the staff pigeonholes up to date13. Collate and produce the daily bulletin to students and staff each morning.</w:t>
      </w:r>
    </w:p>
    <w:p w14:paraId="43104B53" w14:textId="77777777" w:rsidR="00685A98" w:rsidRPr="005944CA" w:rsidRDefault="00685A98" w:rsidP="005944CA"/>
    <w:p w14:paraId="6D69D48A" w14:textId="77777777" w:rsidR="00245086" w:rsidRPr="00245086" w:rsidRDefault="00245086" w:rsidP="00245086">
      <w:pPr>
        <w:pStyle w:val="Heading3"/>
        <w:jc w:val="both"/>
        <w:rPr>
          <w:rFonts w:ascii="Calibri" w:hAnsi="Calibri" w:cs="Calibri"/>
        </w:rPr>
      </w:pPr>
      <w:r w:rsidRPr="00164AF1">
        <w:rPr>
          <w:rFonts w:ascii="Calibri" w:hAnsi="Calibri" w:cs="Calibri"/>
        </w:rPr>
        <w:t>DUTIES – SUPPORTING STAFF</w:t>
      </w:r>
    </w:p>
    <w:p w14:paraId="100BAF7E" w14:textId="77777777" w:rsidR="00245086" w:rsidRDefault="00245086" w:rsidP="00245086">
      <w:pPr>
        <w:rPr>
          <w:rFonts w:ascii="Calibri" w:hAnsi="Calibri" w:cs="Calibri"/>
          <w:b/>
          <w:bCs/>
        </w:rPr>
      </w:pPr>
    </w:p>
    <w:p w14:paraId="2B5823E8" w14:textId="77777777" w:rsidR="00245086" w:rsidRPr="00164AF1" w:rsidRDefault="00245086" w:rsidP="00245086">
      <w:pPr>
        <w:pStyle w:val="ListParagraph"/>
        <w:numPr>
          <w:ilvl w:val="0"/>
          <w:numId w:val="21"/>
        </w:numPr>
        <w:spacing w:line="259" w:lineRule="auto"/>
        <w:contextualSpacing/>
        <w:jc w:val="both"/>
        <w:rPr>
          <w:rFonts w:ascii="Calibri" w:hAnsi="Calibri" w:cs="Calibri"/>
        </w:rPr>
      </w:pPr>
      <w:r w:rsidRPr="00164AF1">
        <w:rPr>
          <w:rFonts w:ascii="Calibri" w:hAnsi="Calibri" w:cs="Calibri"/>
        </w:rPr>
        <w:t>Support staff by the provision of general clerical work in the school.</w:t>
      </w:r>
    </w:p>
    <w:p w14:paraId="6F66386C" w14:textId="77777777" w:rsidR="00245086" w:rsidRPr="00164AF1" w:rsidRDefault="00245086" w:rsidP="00245086">
      <w:pPr>
        <w:pStyle w:val="ListParagraph"/>
        <w:numPr>
          <w:ilvl w:val="0"/>
          <w:numId w:val="21"/>
        </w:numPr>
        <w:spacing w:line="259" w:lineRule="auto"/>
        <w:contextualSpacing/>
        <w:jc w:val="both"/>
        <w:rPr>
          <w:rFonts w:ascii="Calibri" w:hAnsi="Calibri" w:cs="Calibri"/>
        </w:rPr>
      </w:pPr>
      <w:r w:rsidRPr="00164AF1">
        <w:rPr>
          <w:rFonts w:ascii="Calibri" w:hAnsi="Calibri" w:cs="Calibri"/>
        </w:rPr>
        <w:t>Provide staff with student information as required.</w:t>
      </w:r>
    </w:p>
    <w:p w14:paraId="3F8F6977" w14:textId="77777777" w:rsidR="00245086" w:rsidRDefault="00245086" w:rsidP="00245086">
      <w:pPr>
        <w:pStyle w:val="ListParagraph"/>
        <w:numPr>
          <w:ilvl w:val="0"/>
          <w:numId w:val="21"/>
        </w:numPr>
        <w:spacing w:line="259" w:lineRule="auto"/>
        <w:contextualSpacing/>
        <w:jc w:val="both"/>
        <w:rPr>
          <w:rFonts w:ascii="Calibri" w:hAnsi="Calibri" w:cs="Calibri"/>
        </w:rPr>
      </w:pPr>
      <w:r w:rsidRPr="00164AF1">
        <w:rPr>
          <w:rFonts w:ascii="Calibri" w:hAnsi="Calibri" w:cs="Calibri"/>
        </w:rPr>
        <w:t>Support staff with the administration associated with organising trips and events.</w:t>
      </w:r>
    </w:p>
    <w:p w14:paraId="7C38E006" w14:textId="77777777" w:rsidR="00DB3417" w:rsidRPr="00DB3417" w:rsidRDefault="00DB3417" w:rsidP="00DB3417">
      <w:pPr>
        <w:spacing w:line="259" w:lineRule="auto"/>
        <w:ind w:left="360"/>
        <w:contextualSpacing/>
        <w:jc w:val="both"/>
        <w:rPr>
          <w:rFonts w:ascii="Calibri" w:hAnsi="Calibri" w:cs="Calibri"/>
        </w:rPr>
      </w:pPr>
    </w:p>
    <w:p w14:paraId="7E7102D2" w14:textId="77777777" w:rsidR="005C5AED" w:rsidRDefault="005C5AED" w:rsidP="005C5AED">
      <w:pPr>
        <w:rPr>
          <w:rFonts w:ascii="Calibri" w:hAnsi="Calibri" w:cs="Calibri"/>
          <w:b/>
          <w:bCs/>
        </w:rPr>
      </w:pPr>
      <w:r w:rsidRPr="00164AF1">
        <w:rPr>
          <w:rFonts w:ascii="Calibri" w:hAnsi="Calibri" w:cs="Calibri"/>
          <w:b/>
          <w:bCs/>
        </w:rPr>
        <w:t>DUTIES – SUPPORTING STUDENTS</w:t>
      </w:r>
    </w:p>
    <w:p w14:paraId="46E112BC" w14:textId="77777777" w:rsidR="005C5AED" w:rsidRPr="00164AF1" w:rsidRDefault="005C5AED" w:rsidP="005C5AED">
      <w:pPr>
        <w:rPr>
          <w:rFonts w:ascii="Calibri" w:hAnsi="Calibri" w:cs="Calibri"/>
          <w:b/>
          <w:bCs/>
        </w:rPr>
      </w:pPr>
    </w:p>
    <w:p w14:paraId="50862D9F" w14:textId="77777777" w:rsidR="005C5AED" w:rsidRPr="00164AF1" w:rsidRDefault="005C5AED" w:rsidP="005C5AED">
      <w:pPr>
        <w:pStyle w:val="ListParagraph"/>
        <w:numPr>
          <w:ilvl w:val="0"/>
          <w:numId w:val="21"/>
        </w:numPr>
        <w:spacing w:line="259" w:lineRule="auto"/>
        <w:contextualSpacing/>
        <w:jc w:val="both"/>
        <w:rPr>
          <w:rFonts w:ascii="Calibri" w:hAnsi="Calibri" w:cs="Calibri"/>
        </w:rPr>
      </w:pPr>
      <w:r w:rsidRPr="00164AF1">
        <w:rPr>
          <w:rFonts w:ascii="Calibri" w:hAnsi="Calibri" w:cs="Calibri"/>
        </w:rPr>
        <w:t>Provide students with relevant information as requested.</w:t>
      </w:r>
    </w:p>
    <w:p w14:paraId="46910600" w14:textId="77777777" w:rsidR="005C5AED" w:rsidRPr="00164AF1" w:rsidRDefault="005C5AED" w:rsidP="005C5AED">
      <w:pPr>
        <w:pStyle w:val="ListParagraph"/>
        <w:numPr>
          <w:ilvl w:val="0"/>
          <w:numId w:val="21"/>
        </w:numPr>
        <w:spacing w:line="259" w:lineRule="auto"/>
        <w:contextualSpacing/>
        <w:jc w:val="both"/>
        <w:rPr>
          <w:rFonts w:ascii="Calibri" w:hAnsi="Calibri" w:cs="Calibri"/>
        </w:rPr>
      </w:pPr>
      <w:r w:rsidRPr="00164AF1">
        <w:rPr>
          <w:rFonts w:ascii="Calibri" w:hAnsi="Calibri" w:cs="Calibri"/>
        </w:rPr>
        <w:t>Deal with or report incidents that are seen or reported regarding student welfare.</w:t>
      </w:r>
    </w:p>
    <w:p w14:paraId="7AA8C35E" w14:textId="44A014A7" w:rsidR="00245086" w:rsidRDefault="005C5AED" w:rsidP="005C5AED">
      <w:pPr>
        <w:pStyle w:val="ListParagraph"/>
        <w:numPr>
          <w:ilvl w:val="0"/>
          <w:numId w:val="21"/>
        </w:numPr>
        <w:spacing w:line="259" w:lineRule="auto"/>
        <w:contextualSpacing/>
        <w:jc w:val="both"/>
        <w:rPr>
          <w:rFonts w:ascii="Calibri" w:hAnsi="Calibri" w:cs="Calibri"/>
        </w:rPr>
      </w:pPr>
      <w:r w:rsidRPr="00164AF1">
        <w:rPr>
          <w:rFonts w:ascii="Calibri" w:hAnsi="Calibri" w:cs="Calibri"/>
        </w:rPr>
        <w:t>Set a good example in terms of personal presentation, attendance, and punctuality</w:t>
      </w:r>
    </w:p>
    <w:p w14:paraId="7E201540" w14:textId="439881F9" w:rsidR="00AB2460" w:rsidRDefault="00AB2460" w:rsidP="00AB2460">
      <w:pPr>
        <w:pStyle w:val="Heading3"/>
        <w:jc w:val="both"/>
        <w:rPr>
          <w:rFonts w:ascii="Calibri" w:hAnsi="Calibri" w:cs="Calibri"/>
        </w:rPr>
      </w:pPr>
      <w:r w:rsidRPr="00D33AE3">
        <w:rPr>
          <w:rFonts w:ascii="Calibri" w:hAnsi="Calibri" w:cs="Calibri"/>
        </w:rPr>
        <w:lastRenderedPageBreak/>
        <w:t>PRINCIPAL CONTACTS</w:t>
      </w:r>
    </w:p>
    <w:p w14:paraId="5A286205" w14:textId="77777777" w:rsidR="005C5AED" w:rsidRPr="005C5AED" w:rsidRDefault="005C5AED" w:rsidP="005C5AED"/>
    <w:p w14:paraId="2FDC3981"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All staff</w:t>
      </w:r>
    </w:p>
    <w:p w14:paraId="2E96CA14"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Students and Parents</w:t>
      </w:r>
      <w:r w:rsidR="00D33AE3" w:rsidRPr="00D33AE3">
        <w:rPr>
          <w:rFonts w:ascii="Calibri" w:hAnsi="Calibri" w:cs="Calibri"/>
        </w:rPr>
        <w:t xml:space="preserve"> / Carers</w:t>
      </w:r>
    </w:p>
    <w:p w14:paraId="69D32E4A"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Suppliers</w:t>
      </w:r>
    </w:p>
    <w:p w14:paraId="65A3C298"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Departments of Gloucestershire County Council</w:t>
      </w:r>
    </w:p>
    <w:p w14:paraId="566D28C5"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Government Departments</w:t>
      </w:r>
    </w:p>
    <w:p w14:paraId="34C1E875" w14:textId="77777777" w:rsidR="00AB2460" w:rsidRDefault="00AB2460" w:rsidP="00AB2460">
      <w:pPr>
        <w:jc w:val="both"/>
        <w:rPr>
          <w:rFonts w:ascii="Calibri" w:hAnsi="Calibri" w:cs="Calibri"/>
          <w:sz w:val="22"/>
          <w:szCs w:val="22"/>
        </w:rPr>
      </w:pPr>
    </w:p>
    <w:p w14:paraId="0DFF90A5" w14:textId="77777777" w:rsidR="00D33AE3" w:rsidRDefault="00D33AE3" w:rsidP="00D33AE3">
      <w:pPr>
        <w:autoSpaceDE w:val="0"/>
        <w:autoSpaceDN w:val="0"/>
        <w:adjustRightInd w:val="0"/>
        <w:jc w:val="both"/>
        <w:rPr>
          <w:rFonts w:ascii="Calibri" w:hAnsi="Calibri" w:cs="Calibri"/>
          <w:b/>
          <w:bCs/>
        </w:rPr>
      </w:pPr>
      <w:r w:rsidRPr="00170177">
        <w:rPr>
          <w:rFonts w:ascii="Calibri" w:hAnsi="Calibri" w:cs="Calibri"/>
          <w:b/>
          <w:bCs/>
        </w:rPr>
        <w:t>HEALTH AND SAFETY</w:t>
      </w:r>
    </w:p>
    <w:p w14:paraId="3C568CDC" w14:textId="77777777" w:rsidR="00CB2083" w:rsidRPr="00170177" w:rsidRDefault="00CB2083" w:rsidP="00D33AE3">
      <w:pPr>
        <w:autoSpaceDE w:val="0"/>
        <w:autoSpaceDN w:val="0"/>
        <w:adjustRightInd w:val="0"/>
        <w:jc w:val="both"/>
        <w:rPr>
          <w:rFonts w:ascii="Calibri" w:hAnsi="Calibri" w:cs="Calibri"/>
          <w:b/>
          <w:bCs/>
        </w:rPr>
      </w:pPr>
    </w:p>
    <w:p w14:paraId="3728B427" w14:textId="0C8C4859" w:rsidR="0003335A" w:rsidRPr="0003335A" w:rsidRDefault="0003335A" w:rsidP="00CB2083">
      <w:pPr>
        <w:numPr>
          <w:ilvl w:val="0"/>
          <w:numId w:val="11"/>
        </w:numPr>
        <w:jc w:val="both"/>
        <w:rPr>
          <w:rFonts w:ascii="Calibri" w:hAnsi="Calibri" w:cs="Calibri"/>
        </w:rPr>
      </w:pPr>
      <w:r w:rsidRPr="0003335A">
        <w:rPr>
          <w:rFonts w:ascii="Calibri" w:hAnsi="Calibri" w:cs="Calibri"/>
        </w:rPr>
        <w:t>Obtain a nationally recognised First Aid certificate, if agreed and necessary, and attend suitable refresher courses to keep qualifications up to date.</w:t>
      </w:r>
    </w:p>
    <w:p w14:paraId="205CD000" w14:textId="2D5F2C06" w:rsidR="00D33AE3" w:rsidRPr="00CB2083" w:rsidRDefault="00D33AE3" w:rsidP="00CB2083">
      <w:pPr>
        <w:numPr>
          <w:ilvl w:val="0"/>
          <w:numId w:val="11"/>
        </w:numPr>
        <w:jc w:val="both"/>
        <w:rPr>
          <w:rFonts w:ascii="Calibri" w:hAnsi="Calibri" w:cs="Calibri"/>
        </w:rPr>
      </w:pPr>
      <w:r w:rsidRPr="00CB2083">
        <w:rPr>
          <w:rFonts w:ascii="Calibri" w:hAnsi="Calibri" w:cs="Calibri"/>
        </w:rPr>
        <w:t>Be aware of the responsibility for personal health, safety and welfare and that of others who may be affected by your actions or inactions</w:t>
      </w:r>
      <w:r w:rsidR="00281FF2" w:rsidRPr="00CB2083">
        <w:rPr>
          <w:rFonts w:ascii="Calibri" w:hAnsi="Calibri" w:cs="Calibri"/>
        </w:rPr>
        <w:t>.</w:t>
      </w:r>
    </w:p>
    <w:p w14:paraId="23A46379" w14:textId="420635FC" w:rsidR="00D33AE3" w:rsidRPr="00CB2083" w:rsidRDefault="00D33AE3" w:rsidP="00CB2083">
      <w:pPr>
        <w:numPr>
          <w:ilvl w:val="0"/>
          <w:numId w:val="11"/>
        </w:numPr>
        <w:jc w:val="both"/>
        <w:rPr>
          <w:rFonts w:ascii="Calibri" w:hAnsi="Calibri" w:cs="Calibri"/>
        </w:rPr>
      </w:pPr>
      <w:r w:rsidRPr="00CB2083">
        <w:rPr>
          <w:rFonts w:ascii="Calibri" w:hAnsi="Calibri" w:cs="Calibri"/>
        </w:rPr>
        <w:t xml:space="preserve">Cooperate with the employer on all issues to do with health, safety and welfare including the reporting to the line manager or SLT of any dangerous situations in the </w:t>
      </w:r>
      <w:r w:rsidR="0003335A" w:rsidRPr="00CB2083">
        <w:rPr>
          <w:rFonts w:ascii="Calibri" w:hAnsi="Calibri" w:cs="Calibri"/>
        </w:rPr>
        <w:t>workplace</w:t>
      </w:r>
      <w:r w:rsidRPr="00CB2083">
        <w:rPr>
          <w:rFonts w:ascii="Calibri" w:hAnsi="Calibri" w:cs="Calibri"/>
        </w:rPr>
        <w:t xml:space="preserve">, or any perceived shortcomings in health and safety </w:t>
      </w:r>
      <w:r w:rsidR="0003335A" w:rsidRPr="00CB2083">
        <w:rPr>
          <w:rFonts w:ascii="Calibri" w:hAnsi="Calibri" w:cs="Calibri"/>
        </w:rPr>
        <w:t>arrangements.</w:t>
      </w:r>
    </w:p>
    <w:p w14:paraId="7488D9C4" w14:textId="726F18F3" w:rsidR="00D33AE3" w:rsidRPr="00CB2083" w:rsidRDefault="00D33AE3" w:rsidP="00CB2083">
      <w:pPr>
        <w:numPr>
          <w:ilvl w:val="0"/>
          <w:numId w:val="11"/>
        </w:numPr>
        <w:jc w:val="both"/>
        <w:rPr>
          <w:rFonts w:ascii="Calibri" w:hAnsi="Calibri" w:cs="Calibri"/>
        </w:rPr>
      </w:pPr>
      <w:r w:rsidRPr="00CB2083">
        <w:rPr>
          <w:rFonts w:ascii="Calibri" w:hAnsi="Calibri" w:cs="Calibri"/>
        </w:rPr>
        <w:t xml:space="preserve">Support the implementation </w:t>
      </w:r>
      <w:r w:rsidR="0003335A" w:rsidRPr="00CB2083">
        <w:rPr>
          <w:rFonts w:ascii="Calibri" w:hAnsi="Calibri" w:cs="Calibri"/>
        </w:rPr>
        <w:t>of all</w:t>
      </w:r>
      <w:r w:rsidRPr="00CB2083">
        <w:rPr>
          <w:rFonts w:ascii="Calibri" w:hAnsi="Calibri" w:cs="Calibri"/>
        </w:rPr>
        <w:t xml:space="preserve"> the school’s policies </w:t>
      </w:r>
      <w:proofErr w:type="gramStart"/>
      <w:r w:rsidRPr="00CB2083">
        <w:rPr>
          <w:rFonts w:ascii="Calibri" w:hAnsi="Calibri" w:cs="Calibri"/>
        </w:rPr>
        <w:t>in particular</w:t>
      </w:r>
      <w:proofErr w:type="gramEnd"/>
      <w:r w:rsidRPr="00CB2083">
        <w:rPr>
          <w:rFonts w:ascii="Calibri" w:hAnsi="Calibri" w:cs="Calibri"/>
        </w:rPr>
        <w:t xml:space="preserve"> those pertaining to safeguarding, equal opportunities, and supporting students with SEN</w:t>
      </w:r>
      <w:r w:rsidR="00BD5EC9" w:rsidRPr="00CB2083">
        <w:rPr>
          <w:rFonts w:ascii="Calibri" w:hAnsi="Calibri" w:cs="Calibri"/>
        </w:rPr>
        <w:t>D</w:t>
      </w:r>
      <w:r w:rsidR="00281FF2" w:rsidRPr="00CB2083">
        <w:rPr>
          <w:rFonts w:ascii="Calibri" w:hAnsi="Calibri" w:cs="Calibri"/>
        </w:rPr>
        <w:t>.</w:t>
      </w:r>
    </w:p>
    <w:p w14:paraId="411738FA" w14:textId="77777777" w:rsidR="00D33AE3" w:rsidRPr="003E7597" w:rsidRDefault="00D33AE3" w:rsidP="00AB2460">
      <w:pPr>
        <w:jc w:val="both"/>
        <w:rPr>
          <w:rFonts w:ascii="Calibri" w:hAnsi="Calibri" w:cs="Calibri"/>
          <w:sz w:val="22"/>
          <w:szCs w:val="22"/>
        </w:rPr>
      </w:pPr>
    </w:p>
    <w:p w14:paraId="32F1A391" w14:textId="77777777" w:rsidR="00D33AE3" w:rsidRDefault="00D33AE3" w:rsidP="00D33AE3">
      <w:pPr>
        <w:autoSpaceDE w:val="0"/>
        <w:autoSpaceDN w:val="0"/>
        <w:adjustRightInd w:val="0"/>
        <w:jc w:val="both"/>
        <w:rPr>
          <w:rFonts w:ascii="Calibri" w:hAnsi="Calibri" w:cs="Calibri"/>
          <w:b/>
          <w:bCs/>
        </w:rPr>
      </w:pPr>
      <w:r w:rsidRPr="00170177">
        <w:rPr>
          <w:rFonts w:ascii="Calibri" w:hAnsi="Calibri" w:cs="Calibri"/>
          <w:b/>
          <w:bCs/>
        </w:rPr>
        <w:t>GENERAL RESPONSIBILITIES</w:t>
      </w:r>
    </w:p>
    <w:p w14:paraId="2B010F89" w14:textId="77777777" w:rsidR="005C5AED" w:rsidRPr="00170177" w:rsidRDefault="005C5AED" w:rsidP="00D33AE3">
      <w:pPr>
        <w:autoSpaceDE w:val="0"/>
        <w:autoSpaceDN w:val="0"/>
        <w:adjustRightInd w:val="0"/>
        <w:jc w:val="both"/>
        <w:rPr>
          <w:rFonts w:ascii="Calibri" w:hAnsi="Calibri" w:cs="Calibri"/>
          <w:b/>
          <w:bCs/>
        </w:rPr>
      </w:pPr>
    </w:p>
    <w:p w14:paraId="7B1CB5DB"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To be aware of and work in accordance with the school’s safeguarding policies and procedures and to raise any concerns relating to such procedures</w:t>
      </w:r>
      <w:r w:rsidR="00281FF2" w:rsidRPr="00CB2083">
        <w:rPr>
          <w:rFonts w:ascii="Calibri" w:hAnsi="Calibri" w:cs="Calibri"/>
        </w:rPr>
        <w:t>.</w:t>
      </w:r>
    </w:p>
    <w:p w14:paraId="17799E01"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To be aware of and adhere to applicable rules, guidelines, regulations, legislation, policies, procedures and working practices of Maidenhill School</w:t>
      </w:r>
      <w:r w:rsidR="00281FF2" w:rsidRPr="00CB2083">
        <w:rPr>
          <w:rFonts w:ascii="Calibri" w:hAnsi="Calibri" w:cs="Calibri"/>
        </w:rPr>
        <w:t>.</w:t>
      </w:r>
    </w:p>
    <w:p w14:paraId="2FAF4130"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To contribute to school improvement work ensuring that student learning is central to all activities</w:t>
      </w:r>
      <w:r w:rsidR="00281FF2" w:rsidRPr="00CB2083">
        <w:rPr>
          <w:rFonts w:ascii="Calibri" w:hAnsi="Calibri" w:cs="Calibri"/>
        </w:rPr>
        <w:t>.</w:t>
      </w:r>
    </w:p>
    <w:p w14:paraId="7164AA72"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To attend staf</w:t>
      </w:r>
      <w:r w:rsidR="00281FF2" w:rsidRPr="00CB2083">
        <w:rPr>
          <w:rFonts w:ascii="Calibri" w:hAnsi="Calibri" w:cs="Calibri"/>
        </w:rPr>
        <w:t>f</w:t>
      </w:r>
      <w:r w:rsidRPr="00CB2083">
        <w:rPr>
          <w:rFonts w:ascii="Calibri" w:hAnsi="Calibri" w:cs="Calibri"/>
        </w:rPr>
        <w:t>/department meetings, training and school events as required</w:t>
      </w:r>
      <w:r w:rsidR="00281FF2" w:rsidRPr="00CB2083">
        <w:rPr>
          <w:rFonts w:ascii="Calibri" w:hAnsi="Calibri" w:cs="Calibri"/>
        </w:rPr>
        <w:t>.</w:t>
      </w:r>
    </w:p>
    <w:p w14:paraId="3DEBD9B7"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 xml:space="preserve">To maintain confidentiality of information acquired </w:t>
      </w:r>
      <w:proofErr w:type="gramStart"/>
      <w:r w:rsidRPr="00CB2083">
        <w:rPr>
          <w:rFonts w:ascii="Calibri" w:hAnsi="Calibri" w:cs="Calibri"/>
        </w:rPr>
        <w:t>in the course of</w:t>
      </w:r>
      <w:proofErr w:type="gramEnd"/>
      <w:r w:rsidRPr="00CB2083">
        <w:rPr>
          <w:rFonts w:ascii="Calibri" w:hAnsi="Calibri" w:cs="Calibri"/>
        </w:rPr>
        <w:t xml:space="preserve"> undertaking duties</w:t>
      </w:r>
      <w:r w:rsidR="00281FF2" w:rsidRPr="00CB2083">
        <w:rPr>
          <w:rFonts w:ascii="Calibri" w:hAnsi="Calibri" w:cs="Calibri"/>
        </w:rPr>
        <w:t>.</w:t>
      </w:r>
    </w:p>
    <w:p w14:paraId="1C0C1687"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Communicate regularly staff and students, making positive and constructive comments about work and student progress and keeping up to date with personal information, wider aspects of the school agenda, recreation opportunities, enjoyment and professional development</w:t>
      </w:r>
      <w:r w:rsidR="00281FF2" w:rsidRPr="00CB2083">
        <w:rPr>
          <w:rFonts w:ascii="Calibri" w:hAnsi="Calibri" w:cs="Calibri"/>
        </w:rPr>
        <w:t>.</w:t>
      </w:r>
    </w:p>
    <w:p w14:paraId="16C8F2BE"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 xml:space="preserve">To be responsible for your own continuing </w:t>
      </w:r>
      <w:r w:rsidR="00281FF2" w:rsidRPr="00CB2083">
        <w:rPr>
          <w:rFonts w:ascii="Calibri" w:hAnsi="Calibri" w:cs="Calibri"/>
        </w:rPr>
        <w:t xml:space="preserve">professional </w:t>
      </w:r>
      <w:r w:rsidRPr="00CB2083">
        <w:rPr>
          <w:rFonts w:ascii="Calibri" w:hAnsi="Calibri" w:cs="Calibri"/>
        </w:rPr>
        <w:t>development and engage constructively with the performance management process, including any relevant training to further develop knowledge and skills to enhance own performance and support the school improvement agenda</w:t>
      </w:r>
      <w:r w:rsidR="00281FF2" w:rsidRPr="00CB2083">
        <w:rPr>
          <w:rFonts w:ascii="Calibri" w:hAnsi="Calibri" w:cs="Calibri"/>
        </w:rPr>
        <w:t>.</w:t>
      </w:r>
    </w:p>
    <w:p w14:paraId="36151141"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To contribute to the training and development of the workforce</w:t>
      </w:r>
      <w:r w:rsidR="00281FF2" w:rsidRPr="00CB2083">
        <w:rPr>
          <w:rFonts w:ascii="Calibri" w:hAnsi="Calibri" w:cs="Calibri"/>
        </w:rPr>
        <w:t>.</w:t>
      </w:r>
    </w:p>
    <w:p w14:paraId="6143C739" w14:textId="77777777" w:rsidR="00D33AE3" w:rsidRPr="00CB2083" w:rsidRDefault="00D33AE3" w:rsidP="00CB2083">
      <w:pPr>
        <w:numPr>
          <w:ilvl w:val="0"/>
          <w:numId w:val="11"/>
        </w:numPr>
        <w:jc w:val="both"/>
        <w:rPr>
          <w:rFonts w:ascii="Calibri" w:hAnsi="Calibri" w:cs="Calibri"/>
        </w:rPr>
      </w:pPr>
      <w:r w:rsidRPr="00CB2083">
        <w:rPr>
          <w:rFonts w:ascii="Calibri" w:hAnsi="Calibri" w:cs="Calibri"/>
        </w:rPr>
        <w:t>To undertake any duties appropriate to the grading of this post as required, under the direction of the Head Teacher</w:t>
      </w:r>
      <w:r w:rsidR="00281FF2" w:rsidRPr="00CB2083">
        <w:rPr>
          <w:rFonts w:ascii="Calibri" w:hAnsi="Calibri" w:cs="Calibri"/>
        </w:rPr>
        <w:t>.</w:t>
      </w:r>
    </w:p>
    <w:p w14:paraId="003EC308" w14:textId="77777777" w:rsidR="00E32C06" w:rsidRDefault="00E32C06" w:rsidP="00AB2460">
      <w:pPr>
        <w:jc w:val="both"/>
        <w:rPr>
          <w:rFonts w:ascii="Calibri" w:hAnsi="Calibri" w:cs="Calibri"/>
          <w:b/>
          <w:bCs/>
          <w:sz w:val="22"/>
          <w:szCs w:val="22"/>
        </w:rPr>
      </w:pPr>
    </w:p>
    <w:p w14:paraId="02CCBDE9" w14:textId="77777777" w:rsidR="005944CA" w:rsidRDefault="005944CA" w:rsidP="00AB2460">
      <w:pPr>
        <w:jc w:val="both"/>
        <w:rPr>
          <w:rFonts w:ascii="Calibri" w:hAnsi="Calibri" w:cs="Calibri"/>
          <w:b/>
          <w:bCs/>
          <w:sz w:val="22"/>
          <w:szCs w:val="22"/>
        </w:rPr>
      </w:pPr>
    </w:p>
    <w:p w14:paraId="039E4960" w14:textId="77777777" w:rsidR="00AB2460" w:rsidRPr="003E7597" w:rsidRDefault="00AB2460" w:rsidP="00AB2460">
      <w:pPr>
        <w:jc w:val="both"/>
        <w:rPr>
          <w:rFonts w:ascii="Calibri" w:hAnsi="Calibri" w:cs="Calibri"/>
          <w:sz w:val="22"/>
          <w:szCs w:val="22"/>
        </w:rPr>
      </w:pPr>
      <w:r w:rsidRPr="005C5AED">
        <w:rPr>
          <w:rFonts w:ascii="Calibri" w:hAnsi="Calibri" w:cs="Calibri"/>
          <w:b/>
          <w:bCs/>
        </w:rPr>
        <w:t>SPECIAL</w:t>
      </w:r>
      <w:r w:rsidRPr="003E7597">
        <w:rPr>
          <w:rFonts w:ascii="Calibri" w:hAnsi="Calibri" w:cs="Calibri"/>
          <w:b/>
          <w:bCs/>
          <w:sz w:val="22"/>
          <w:szCs w:val="22"/>
        </w:rPr>
        <w:t xml:space="preserve"> </w:t>
      </w:r>
      <w:r w:rsidRPr="005C5AED">
        <w:rPr>
          <w:rFonts w:ascii="Calibri" w:hAnsi="Calibri" w:cs="Calibri"/>
          <w:b/>
          <w:bCs/>
        </w:rPr>
        <w:t>CONDITIONS</w:t>
      </w:r>
      <w:r w:rsidRPr="003E7597">
        <w:rPr>
          <w:rFonts w:ascii="Calibri" w:hAnsi="Calibri" w:cs="Calibri"/>
          <w:sz w:val="22"/>
          <w:szCs w:val="22"/>
        </w:rPr>
        <w:t xml:space="preserve"> </w:t>
      </w:r>
    </w:p>
    <w:p w14:paraId="6A718C6D" w14:textId="77777777" w:rsidR="00AB2460" w:rsidRPr="00050E07" w:rsidRDefault="00AB2460" w:rsidP="00AB2460">
      <w:pPr>
        <w:jc w:val="both"/>
        <w:rPr>
          <w:rFonts w:ascii="Calibri" w:hAnsi="Calibri" w:cs="Calibri"/>
        </w:rPr>
      </w:pPr>
    </w:p>
    <w:p w14:paraId="21252421" w14:textId="77777777" w:rsidR="00AB2460" w:rsidRPr="00050E07" w:rsidRDefault="00AB2460" w:rsidP="00AB2460">
      <w:pPr>
        <w:jc w:val="both"/>
        <w:rPr>
          <w:rFonts w:ascii="Calibri" w:hAnsi="Calibri" w:cs="Calibri"/>
        </w:rPr>
      </w:pPr>
      <w:r w:rsidRPr="00050E07">
        <w:rPr>
          <w:rFonts w:ascii="Calibri" w:hAnsi="Calibri" w:cs="Calibri"/>
        </w:rPr>
        <w:t>This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p>
    <w:p w14:paraId="28E7BEC9" w14:textId="77777777" w:rsidR="00AB2460" w:rsidRPr="00050E07" w:rsidRDefault="00AB2460" w:rsidP="00AB2460">
      <w:pPr>
        <w:spacing w:before="120" w:after="120"/>
        <w:jc w:val="both"/>
        <w:rPr>
          <w:rFonts w:ascii="Calibri" w:hAnsi="Calibri" w:cs="Calibri"/>
        </w:rPr>
      </w:pPr>
      <w:r w:rsidRPr="00050E07">
        <w:rPr>
          <w:rFonts w:ascii="Calibri" w:hAnsi="Calibri" w:cs="Calibri"/>
        </w:rPr>
        <w:t>The school is committed to safeguarding and promoting the welfare of children and young people and expects all staff and volunteers to share this commitment.</w:t>
      </w:r>
    </w:p>
    <w:p w14:paraId="5D8EF2B8" w14:textId="77777777" w:rsidR="00AB2460" w:rsidRPr="00050E07" w:rsidRDefault="00AB2460" w:rsidP="00AB2460">
      <w:pPr>
        <w:jc w:val="both"/>
        <w:rPr>
          <w:rFonts w:ascii="Calibri" w:hAnsi="Calibri" w:cs="Calibri"/>
        </w:rPr>
      </w:pPr>
      <w:r w:rsidRPr="00050E07">
        <w:rPr>
          <w:rFonts w:ascii="Calibri" w:hAnsi="Calibri" w:cs="Calibri"/>
        </w:rPr>
        <w:t xml:space="preserve">All positions are subject to an enhanced </w:t>
      </w:r>
      <w:r w:rsidR="00F76596">
        <w:rPr>
          <w:rFonts w:ascii="Calibri" w:hAnsi="Calibri" w:cs="Calibri"/>
        </w:rPr>
        <w:t>DBS</w:t>
      </w:r>
      <w:r w:rsidRPr="00050E07">
        <w:rPr>
          <w:rFonts w:ascii="Calibri" w:hAnsi="Calibri" w:cs="Calibri"/>
        </w:rPr>
        <w:t xml:space="preserve"> check as standard practice</w:t>
      </w:r>
    </w:p>
    <w:p w14:paraId="5002648B" w14:textId="77777777" w:rsidR="007D6C41" w:rsidRPr="003E7597" w:rsidRDefault="007D6C41" w:rsidP="00AB2460">
      <w:pPr>
        <w:jc w:val="both"/>
        <w:rPr>
          <w:rFonts w:ascii="Calibri" w:hAnsi="Calibri" w:cs="Calibri"/>
          <w:sz w:val="22"/>
          <w:szCs w:val="22"/>
        </w:rPr>
      </w:pPr>
    </w:p>
    <w:p w14:paraId="06D81153" w14:textId="77777777" w:rsidR="00AB2460" w:rsidRPr="003E7597" w:rsidRDefault="00AB2460" w:rsidP="00AB2460">
      <w:pPr>
        <w:rPr>
          <w:rFonts w:ascii="Calibri" w:hAnsi="Calibri" w:cs="Calibri"/>
          <w:sz w:val="22"/>
          <w:szCs w:val="22"/>
        </w:rPr>
      </w:pPr>
    </w:p>
    <w:p w14:paraId="2A1D550D" w14:textId="77777777" w:rsidR="00AB2460" w:rsidRPr="003E7597" w:rsidRDefault="00AB2460" w:rsidP="00AB2460">
      <w:pPr>
        <w:rPr>
          <w:rFonts w:ascii="Calibri" w:eastAsia="Calibri" w:hAnsi="Calibri" w:cs="Calibri"/>
          <w:sz w:val="22"/>
          <w:szCs w:val="22"/>
        </w:rPr>
      </w:pPr>
      <w:r w:rsidRPr="003E7597">
        <w:rPr>
          <w:rFonts w:ascii="Calibri" w:eastAsia="Calibri" w:hAnsi="Calibri" w:cs="Calibri"/>
          <w:sz w:val="22"/>
          <w:szCs w:val="22"/>
        </w:rPr>
        <w:t xml:space="preserve">Agreed by: ____________________________________ </w:t>
      </w:r>
    </w:p>
    <w:p w14:paraId="42549A88" w14:textId="77777777" w:rsidR="00AB2460" w:rsidRPr="003E7597" w:rsidRDefault="00AB2460" w:rsidP="00AB2460">
      <w:pPr>
        <w:rPr>
          <w:rFonts w:ascii="Calibri" w:eastAsia="Calibri" w:hAnsi="Calibri" w:cs="Calibri"/>
          <w:sz w:val="22"/>
          <w:szCs w:val="22"/>
        </w:rPr>
      </w:pPr>
    </w:p>
    <w:p w14:paraId="42B91FD5" w14:textId="77777777" w:rsidR="00AB2460" w:rsidRPr="003E7597" w:rsidRDefault="00AB2460" w:rsidP="00AB2460">
      <w:pPr>
        <w:rPr>
          <w:rFonts w:ascii="Calibri" w:eastAsia="Calibri" w:hAnsi="Calibri" w:cs="Calibri"/>
          <w:sz w:val="22"/>
          <w:szCs w:val="22"/>
        </w:rPr>
      </w:pPr>
    </w:p>
    <w:p w14:paraId="530712B5" w14:textId="77777777" w:rsidR="00AB2460" w:rsidRPr="003E7597" w:rsidRDefault="00AB2460" w:rsidP="00AB2460">
      <w:pPr>
        <w:rPr>
          <w:rFonts w:ascii="Calibri" w:eastAsia="Calibri" w:hAnsi="Calibri" w:cs="Calibri"/>
          <w:sz w:val="22"/>
          <w:szCs w:val="22"/>
        </w:rPr>
      </w:pPr>
      <w:r w:rsidRPr="003E7597">
        <w:rPr>
          <w:rFonts w:ascii="Calibri" w:eastAsia="Calibri" w:hAnsi="Calibri" w:cs="Calibri"/>
          <w:sz w:val="22"/>
          <w:szCs w:val="22"/>
        </w:rPr>
        <w:t>Date: _________________________</w:t>
      </w:r>
    </w:p>
    <w:p w14:paraId="51658BE9" w14:textId="77777777" w:rsidR="00DD3CDF" w:rsidRPr="003E7597" w:rsidRDefault="00DD3CDF">
      <w:pPr>
        <w:rPr>
          <w:rFonts w:ascii="Calibri" w:hAnsi="Calibri" w:cs="Calibri"/>
          <w:b/>
          <w:bCs/>
          <w:sz w:val="22"/>
          <w:szCs w:val="22"/>
        </w:rPr>
      </w:pPr>
    </w:p>
    <w:p w14:paraId="3FB54189" w14:textId="7A2CA18D" w:rsidR="00DD3CDF" w:rsidRPr="003E7597" w:rsidRDefault="00E679B2">
      <w:pPr>
        <w:rPr>
          <w:rFonts w:ascii="Calibri" w:hAnsi="Calibri" w:cs="Calibri"/>
          <w:b/>
          <w:bCs/>
          <w:sz w:val="22"/>
          <w:szCs w:val="22"/>
        </w:rPr>
      </w:pPr>
      <w:r>
        <w:rPr>
          <w:rFonts w:ascii="Calibri" w:hAnsi="Calibri" w:cs="Calibri"/>
          <w:b/>
          <w:bCs/>
          <w:sz w:val="22"/>
          <w:szCs w:val="22"/>
        </w:rPr>
        <w:t xml:space="preserve">Last Reviewed - </w:t>
      </w:r>
      <w:r w:rsidR="00E94DC3">
        <w:rPr>
          <w:rFonts w:ascii="Calibri" w:hAnsi="Calibri" w:cs="Calibri"/>
          <w:b/>
          <w:bCs/>
          <w:sz w:val="22"/>
          <w:szCs w:val="22"/>
        </w:rPr>
        <w:t>May</w:t>
      </w:r>
      <w:r w:rsidR="009E02F8">
        <w:rPr>
          <w:rFonts w:ascii="Calibri" w:hAnsi="Calibri" w:cs="Calibri"/>
          <w:b/>
          <w:bCs/>
          <w:sz w:val="22"/>
          <w:szCs w:val="22"/>
        </w:rPr>
        <w:t xml:space="preserve"> 202</w:t>
      </w:r>
      <w:r w:rsidR="00E94DC3">
        <w:rPr>
          <w:rFonts w:ascii="Calibri" w:hAnsi="Calibri" w:cs="Calibri"/>
          <w:b/>
          <w:bCs/>
          <w:sz w:val="22"/>
          <w:szCs w:val="22"/>
        </w:rPr>
        <w:t>6</w:t>
      </w:r>
      <w:r w:rsidR="009E02F8">
        <w:rPr>
          <w:rFonts w:ascii="Calibri" w:hAnsi="Calibri" w:cs="Calibri"/>
          <w:b/>
          <w:bCs/>
          <w:sz w:val="22"/>
          <w:szCs w:val="22"/>
        </w:rPr>
        <w:t xml:space="preserve"> </w:t>
      </w:r>
    </w:p>
    <w:sectPr w:rsidR="00DD3CDF" w:rsidRPr="003E7597" w:rsidSect="009A2FE3">
      <w:footerReference w:type="default" r:id="rId12"/>
      <w:type w:val="oddPage"/>
      <w:pgSz w:w="11907" w:h="16840" w:code="9"/>
      <w:pgMar w:top="814" w:right="1368" w:bottom="977" w:left="136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EAD5" w14:textId="77777777" w:rsidR="00EF3D97" w:rsidRDefault="00EF3D97" w:rsidP="00050E07">
      <w:r>
        <w:separator/>
      </w:r>
    </w:p>
  </w:endnote>
  <w:endnote w:type="continuationSeparator" w:id="0">
    <w:p w14:paraId="705A1004" w14:textId="77777777" w:rsidR="00EF3D97" w:rsidRDefault="00EF3D97" w:rsidP="0005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perOpenFace">
    <w:altName w:val="Arial Narro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7C91" w14:textId="47148B3B" w:rsidR="00050E07" w:rsidRPr="009E02F8" w:rsidRDefault="009E02F8">
    <w:pPr>
      <w:pStyle w:val="Footer"/>
      <w:rPr>
        <w:rFonts w:asciiTheme="minorHAnsi" w:hAnsiTheme="minorHAnsi" w:cstheme="minorHAnsi"/>
      </w:rPr>
    </w:pPr>
    <w:r>
      <w:rPr>
        <w:rFonts w:asciiTheme="minorHAnsi" w:hAnsiTheme="minorHAnsi" w:cstheme="minorHAnsi"/>
      </w:rPr>
      <w:t xml:space="preserve">Maidenhill School – Job Description for </w:t>
    </w:r>
    <w:r w:rsidR="0007177B" w:rsidRPr="00164AF1">
      <w:rPr>
        <w:rFonts w:ascii="Calibri" w:hAnsi="Calibri" w:cs="Calibri"/>
      </w:rPr>
      <w:t>Receptionist / Administration Assistant</w:t>
    </w:r>
    <w:r w:rsidR="0007177B">
      <w:rPr>
        <w:rFonts w:asciiTheme="minorHAnsi" w:hAnsiTheme="minorHAnsi" w:cstheme="minorHAnsi"/>
      </w:rPr>
      <w:t xml:space="preserve"> </w:t>
    </w:r>
    <w:r>
      <w:rPr>
        <w:rFonts w:asciiTheme="minorHAnsi" w:hAnsiTheme="minorHAnsi" w:cstheme="minorHAnsi"/>
      </w:rPr>
      <w:t xml:space="preserve">– </w:t>
    </w:r>
    <w:r w:rsidR="005312AB">
      <w:rPr>
        <w:rFonts w:asciiTheme="minorHAnsi" w:hAnsiTheme="minorHAnsi" w:cstheme="minorHAnsi"/>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96F4" w14:textId="77777777" w:rsidR="00EF3D97" w:rsidRDefault="00EF3D97" w:rsidP="00050E07">
      <w:r>
        <w:separator/>
      </w:r>
    </w:p>
  </w:footnote>
  <w:footnote w:type="continuationSeparator" w:id="0">
    <w:p w14:paraId="1C89D1D1" w14:textId="77777777" w:rsidR="00EF3D97" w:rsidRDefault="00EF3D97" w:rsidP="00050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50AD"/>
    <w:multiLevelType w:val="hybridMultilevel"/>
    <w:tmpl w:val="777C4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687FF2"/>
    <w:multiLevelType w:val="hybridMultilevel"/>
    <w:tmpl w:val="3F225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75994"/>
    <w:multiLevelType w:val="hybridMultilevel"/>
    <w:tmpl w:val="BDF0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30BE2"/>
    <w:multiLevelType w:val="hybridMultilevel"/>
    <w:tmpl w:val="21DC5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625A9"/>
    <w:multiLevelType w:val="hybridMultilevel"/>
    <w:tmpl w:val="081EA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7E12B6"/>
    <w:multiLevelType w:val="hybridMultilevel"/>
    <w:tmpl w:val="134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4D54"/>
    <w:multiLevelType w:val="hybridMultilevel"/>
    <w:tmpl w:val="B0706C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42D6F5A"/>
    <w:multiLevelType w:val="hybridMultilevel"/>
    <w:tmpl w:val="63B20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06034A"/>
    <w:multiLevelType w:val="hybridMultilevel"/>
    <w:tmpl w:val="281AE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A73CCE"/>
    <w:multiLevelType w:val="hybridMultilevel"/>
    <w:tmpl w:val="37401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412675"/>
    <w:multiLevelType w:val="hybridMultilevel"/>
    <w:tmpl w:val="F4949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060B5"/>
    <w:multiLevelType w:val="hybridMultilevel"/>
    <w:tmpl w:val="9F38AC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4C75D9"/>
    <w:multiLevelType w:val="hybridMultilevel"/>
    <w:tmpl w:val="C030A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CA2DBA"/>
    <w:multiLevelType w:val="hybridMultilevel"/>
    <w:tmpl w:val="FE7A5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D45EEC"/>
    <w:multiLevelType w:val="hybridMultilevel"/>
    <w:tmpl w:val="89203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83DEC"/>
    <w:multiLevelType w:val="hybridMultilevel"/>
    <w:tmpl w:val="6B0C0E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5321AA"/>
    <w:multiLevelType w:val="hybridMultilevel"/>
    <w:tmpl w:val="3804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531D4"/>
    <w:multiLevelType w:val="hybridMultilevel"/>
    <w:tmpl w:val="7EB8F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A0625B"/>
    <w:multiLevelType w:val="hybridMultilevel"/>
    <w:tmpl w:val="285487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4108CF"/>
    <w:multiLevelType w:val="hybridMultilevel"/>
    <w:tmpl w:val="4CBE77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1B1609"/>
    <w:multiLevelType w:val="hybridMultilevel"/>
    <w:tmpl w:val="245E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505992">
    <w:abstractNumId w:val="19"/>
  </w:num>
  <w:num w:numId="2" w16cid:durableId="1677421144">
    <w:abstractNumId w:val="12"/>
  </w:num>
  <w:num w:numId="3" w16cid:durableId="1949312517">
    <w:abstractNumId w:val="15"/>
  </w:num>
  <w:num w:numId="4" w16cid:durableId="1080444951">
    <w:abstractNumId w:val="11"/>
  </w:num>
  <w:num w:numId="5" w16cid:durableId="933129439">
    <w:abstractNumId w:val="3"/>
  </w:num>
  <w:num w:numId="6" w16cid:durableId="1562254647">
    <w:abstractNumId w:val="0"/>
  </w:num>
  <w:num w:numId="7" w16cid:durableId="1737240443">
    <w:abstractNumId w:val="18"/>
  </w:num>
  <w:num w:numId="8" w16cid:durableId="638145392">
    <w:abstractNumId w:val="14"/>
  </w:num>
  <w:num w:numId="9" w16cid:durableId="1130633480">
    <w:abstractNumId w:val="17"/>
  </w:num>
  <w:num w:numId="10" w16cid:durableId="2126607896">
    <w:abstractNumId w:val="13"/>
  </w:num>
  <w:num w:numId="11" w16cid:durableId="1019085414">
    <w:abstractNumId w:val="10"/>
  </w:num>
  <w:num w:numId="12" w16cid:durableId="661469629">
    <w:abstractNumId w:val="7"/>
  </w:num>
  <w:num w:numId="13" w16cid:durableId="102264515">
    <w:abstractNumId w:val="4"/>
  </w:num>
  <w:num w:numId="14" w16cid:durableId="1986009445">
    <w:abstractNumId w:val="6"/>
  </w:num>
  <w:num w:numId="15" w16cid:durableId="74398987">
    <w:abstractNumId w:val="5"/>
  </w:num>
  <w:num w:numId="16" w16cid:durableId="2119326123">
    <w:abstractNumId w:val="9"/>
  </w:num>
  <w:num w:numId="17" w16cid:durableId="1187520446">
    <w:abstractNumId w:val="8"/>
  </w:num>
  <w:num w:numId="18" w16cid:durableId="85082725">
    <w:abstractNumId w:val="1"/>
  </w:num>
  <w:num w:numId="19" w16cid:durableId="300187090">
    <w:abstractNumId w:val="2"/>
  </w:num>
  <w:num w:numId="20" w16cid:durableId="357312245">
    <w:abstractNumId w:val="20"/>
  </w:num>
  <w:num w:numId="21" w16cid:durableId="1550536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C5"/>
    <w:rsid w:val="0003335A"/>
    <w:rsid w:val="00050E07"/>
    <w:rsid w:val="0005151D"/>
    <w:rsid w:val="0006332A"/>
    <w:rsid w:val="0007177B"/>
    <w:rsid w:val="00080CBB"/>
    <w:rsid w:val="000A57FA"/>
    <w:rsid w:val="000E1679"/>
    <w:rsid w:val="00113E8F"/>
    <w:rsid w:val="00131D8A"/>
    <w:rsid w:val="001C3FD8"/>
    <w:rsid w:val="001D0D70"/>
    <w:rsid w:val="001E72A9"/>
    <w:rsid w:val="00213919"/>
    <w:rsid w:val="00216BCB"/>
    <w:rsid w:val="00224E75"/>
    <w:rsid w:val="00244352"/>
    <w:rsid w:val="00245086"/>
    <w:rsid w:val="00256036"/>
    <w:rsid w:val="00267176"/>
    <w:rsid w:val="00281FF2"/>
    <w:rsid w:val="002A7E7C"/>
    <w:rsid w:val="002F3181"/>
    <w:rsid w:val="0033487C"/>
    <w:rsid w:val="003377BF"/>
    <w:rsid w:val="003775A9"/>
    <w:rsid w:val="00384086"/>
    <w:rsid w:val="00387A84"/>
    <w:rsid w:val="00397EEB"/>
    <w:rsid w:val="003E7597"/>
    <w:rsid w:val="003F619A"/>
    <w:rsid w:val="0040709F"/>
    <w:rsid w:val="004130AD"/>
    <w:rsid w:val="00441412"/>
    <w:rsid w:val="00471879"/>
    <w:rsid w:val="004723C4"/>
    <w:rsid w:val="004C0EF9"/>
    <w:rsid w:val="004D1FA0"/>
    <w:rsid w:val="004D4DF7"/>
    <w:rsid w:val="004D6426"/>
    <w:rsid w:val="004F0F85"/>
    <w:rsid w:val="005009DA"/>
    <w:rsid w:val="0052077D"/>
    <w:rsid w:val="005312AB"/>
    <w:rsid w:val="005504AE"/>
    <w:rsid w:val="00563DB0"/>
    <w:rsid w:val="00572D86"/>
    <w:rsid w:val="005944CA"/>
    <w:rsid w:val="005C46A2"/>
    <w:rsid w:val="005C5AED"/>
    <w:rsid w:val="00634FEB"/>
    <w:rsid w:val="00637963"/>
    <w:rsid w:val="006525FB"/>
    <w:rsid w:val="00662966"/>
    <w:rsid w:val="00685A98"/>
    <w:rsid w:val="006901B5"/>
    <w:rsid w:val="00693CB5"/>
    <w:rsid w:val="007077C5"/>
    <w:rsid w:val="00724F3A"/>
    <w:rsid w:val="00745DC8"/>
    <w:rsid w:val="00772DD4"/>
    <w:rsid w:val="00786FF2"/>
    <w:rsid w:val="007969AC"/>
    <w:rsid w:val="007D6C41"/>
    <w:rsid w:val="007E3D58"/>
    <w:rsid w:val="007E6AB8"/>
    <w:rsid w:val="00827840"/>
    <w:rsid w:val="00850083"/>
    <w:rsid w:val="0086537B"/>
    <w:rsid w:val="008C19AA"/>
    <w:rsid w:val="008C3FF3"/>
    <w:rsid w:val="00903D74"/>
    <w:rsid w:val="0092666A"/>
    <w:rsid w:val="00932EA2"/>
    <w:rsid w:val="009A2FE3"/>
    <w:rsid w:val="009E02F8"/>
    <w:rsid w:val="009F2354"/>
    <w:rsid w:val="00AA3532"/>
    <w:rsid w:val="00AB2460"/>
    <w:rsid w:val="00AF4EC1"/>
    <w:rsid w:val="00B8708E"/>
    <w:rsid w:val="00BA4307"/>
    <w:rsid w:val="00BB1D07"/>
    <w:rsid w:val="00BD5EC9"/>
    <w:rsid w:val="00C15B38"/>
    <w:rsid w:val="00CB2083"/>
    <w:rsid w:val="00CE03C2"/>
    <w:rsid w:val="00D33AE3"/>
    <w:rsid w:val="00D92406"/>
    <w:rsid w:val="00DB3417"/>
    <w:rsid w:val="00DD3CDF"/>
    <w:rsid w:val="00E23104"/>
    <w:rsid w:val="00E307EE"/>
    <w:rsid w:val="00E32C06"/>
    <w:rsid w:val="00E62D17"/>
    <w:rsid w:val="00E679B2"/>
    <w:rsid w:val="00E947B5"/>
    <w:rsid w:val="00E94DC3"/>
    <w:rsid w:val="00EC7BD6"/>
    <w:rsid w:val="00EF3D97"/>
    <w:rsid w:val="00F76596"/>
    <w:rsid w:val="00F84E53"/>
    <w:rsid w:val="00FA2F65"/>
    <w:rsid w:val="00FB191D"/>
    <w:rsid w:val="00FB7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AEF0D"/>
  <w15:docId w15:val="{5D514CF0-8699-4F5F-9764-EA8A26FD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asperOpenFace" w:hAnsi="CasperOpenFace"/>
      <w:sz w:val="44"/>
      <w:szCs w:val="20"/>
    </w:rPr>
  </w:style>
  <w:style w:type="paragraph" w:styleId="Heading2">
    <w:name w:val="heading 2"/>
    <w:basedOn w:val="Normal"/>
    <w:next w:val="Normal"/>
    <w:qFormat/>
    <w:pPr>
      <w:keepNext/>
      <w:jc w:val="center"/>
      <w:outlineLvl w:val="1"/>
    </w:pPr>
    <w:rPr>
      <w:rFonts w:ascii="Arial" w:hAnsi="Arial" w:cs="Arial"/>
      <w:b/>
      <w:bCs/>
      <w:i/>
      <w:iCs/>
      <w:sz w:val="40"/>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3775A9"/>
    <w:rPr>
      <w:rFonts w:ascii="Tahoma" w:hAnsi="Tahoma" w:cs="Tahoma"/>
      <w:sz w:val="16"/>
      <w:szCs w:val="16"/>
    </w:rPr>
  </w:style>
  <w:style w:type="paragraph" w:styleId="ListParagraph">
    <w:name w:val="List Paragraph"/>
    <w:basedOn w:val="Normal"/>
    <w:uiPriority w:val="34"/>
    <w:qFormat/>
    <w:rsid w:val="00CE03C2"/>
    <w:pPr>
      <w:ind w:left="720"/>
    </w:pPr>
  </w:style>
  <w:style w:type="paragraph" w:styleId="Header">
    <w:name w:val="header"/>
    <w:basedOn w:val="Normal"/>
    <w:link w:val="HeaderChar"/>
    <w:rsid w:val="00D33AE3"/>
    <w:pPr>
      <w:tabs>
        <w:tab w:val="center" w:pos="4513"/>
        <w:tab w:val="right" w:pos="9026"/>
      </w:tabs>
    </w:pPr>
  </w:style>
  <w:style w:type="character" w:customStyle="1" w:styleId="HeaderChar">
    <w:name w:val="Header Char"/>
    <w:link w:val="Header"/>
    <w:rsid w:val="00D33AE3"/>
    <w:rPr>
      <w:sz w:val="24"/>
      <w:szCs w:val="24"/>
      <w:lang w:eastAsia="en-US"/>
    </w:rPr>
  </w:style>
  <w:style w:type="paragraph" w:styleId="Footer">
    <w:name w:val="footer"/>
    <w:basedOn w:val="Normal"/>
    <w:link w:val="FooterChar"/>
    <w:uiPriority w:val="99"/>
    <w:rsid w:val="00050E07"/>
    <w:pPr>
      <w:tabs>
        <w:tab w:val="center" w:pos="4513"/>
        <w:tab w:val="right" w:pos="9026"/>
      </w:tabs>
    </w:pPr>
  </w:style>
  <w:style w:type="character" w:customStyle="1" w:styleId="FooterChar">
    <w:name w:val="Footer Char"/>
    <w:link w:val="Footer"/>
    <w:uiPriority w:val="99"/>
    <w:rsid w:val="00050E07"/>
    <w:rPr>
      <w:sz w:val="24"/>
      <w:szCs w:val="24"/>
      <w:lang w:eastAsia="en-US"/>
    </w:rPr>
  </w:style>
  <w:style w:type="paragraph" w:styleId="Revision">
    <w:name w:val="Revision"/>
    <w:hidden/>
    <w:uiPriority w:val="99"/>
    <w:semiHidden/>
    <w:rsid w:val="002A7E7C"/>
    <w:rPr>
      <w:sz w:val="24"/>
      <w:szCs w:val="24"/>
      <w:lang w:eastAsia="en-US"/>
    </w:rPr>
  </w:style>
  <w:style w:type="character" w:styleId="UnresolvedMention">
    <w:name w:val="Unresolved Mention"/>
    <w:basedOn w:val="DefaultParagraphFont"/>
    <w:uiPriority w:val="99"/>
    <w:semiHidden/>
    <w:unhideWhenUsed/>
    <w:rsid w:val="00E23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2779">
      <w:bodyDiv w:val="1"/>
      <w:marLeft w:val="0"/>
      <w:marRight w:val="0"/>
      <w:marTop w:val="0"/>
      <w:marBottom w:val="0"/>
      <w:divBdr>
        <w:top w:val="none" w:sz="0" w:space="0" w:color="auto"/>
        <w:left w:val="none" w:sz="0" w:space="0" w:color="auto"/>
        <w:bottom w:val="none" w:sz="0" w:space="0" w:color="auto"/>
        <w:right w:val="none" w:sz="0" w:space="0" w:color="auto"/>
      </w:divBdr>
    </w:div>
    <w:div w:id="578636310">
      <w:bodyDiv w:val="1"/>
      <w:marLeft w:val="0"/>
      <w:marRight w:val="0"/>
      <w:marTop w:val="0"/>
      <w:marBottom w:val="0"/>
      <w:divBdr>
        <w:top w:val="none" w:sz="0" w:space="0" w:color="auto"/>
        <w:left w:val="none" w:sz="0" w:space="0" w:color="auto"/>
        <w:bottom w:val="none" w:sz="0" w:space="0" w:color="auto"/>
        <w:right w:val="none" w:sz="0" w:space="0" w:color="auto"/>
      </w:divBdr>
    </w:div>
    <w:div w:id="6764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9D0AF0A4BD641AC7B0363F0759493" ma:contentTypeVersion="15" ma:contentTypeDescription="Create a new document." ma:contentTypeScope="" ma:versionID="92ecf0900fc937086718ce45e48580a1">
  <xsd:schema xmlns:xsd="http://www.w3.org/2001/XMLSchema" xmlns:xs="http://www.w3.org/2001/XMLSchema" xmlns:p="http://schemas.microsoft.com/office/2006/metadata/properties" xmlns:ns3="93bb45e6-cfd5-4734-8753-1c2b15ee5926" xmlns:ns4="022afc8e-e0b0-40f2-96d0-36022c879a97" targetNamespace="http://schemas.microsoft.com/office/2006/metadata/properties" ma:root="true" ma:fieldsID="24a4b5f71c746cd2ffecc65ba06b0fa3" ns3:_="" ns4:_="">
    <xsd:import namespace="93bb45e6-cfd5-4734-8753-1c2b15ee5926"/>
    <xsd:import namespace="022afc8e-e0b0-40f2-96d0-36022c879a9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b45e6-cfd5-4734-8753-1c2b15ee5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afc8e-e0b0-40f2-96d0-36022c879a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3bb45e6-cfd5-4734-8753-1c2b15ee5926" xsi:nil="true"/>
  </documentManagement>
</p:properties>
</file>

<file path=customXml/itemProps1.xml><?xml version="1.0" encoding="utf-8"?>
<ds:datastoreItem xmlns:ds="http://schemas.openxmlformats.org/officeDocument/2006/customXml" ds:itemID="{80680F8F-4A87-4AB2-92A1-13DCA2D16FE1}">
  <ds:schemaRefs>
    <ds:schemaRef ds:uri="http://schemas.microsoft.com/sharepoint/v3/contenttype/forms"/>
  </ds:schemaRefs>
</ds:datastoreItem>
</file>

<file path=customXml/itemProps2.xml><?xml version="1.0" encoding="utf-8"?>
<ds:datastoreItem xmlns:ds="http://schemas.openxmlformats.org/officeDocument/2006/customXml" ds:itemID="{E2622509-27F0-4E07-824A-F21261FB3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b45e6-cfd5-4734-8753-1c2b15ee5926"/>
    <ds:schemaRef ds:uri="022afc8e-e0b0-40f2-96d0-36022c879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4E6AC-8DF6-4DA1-B5BE-2438E3620F00}">
  <ds:schemaRefs>
    <ds:schemaRef ds:uri="http://schemas.openxmlformats.org/officeDocument/2006/bibliography"/>
  </ds:schemaRefs>
</ds:datastoreItem>
</file>

<file path=customXml/itemProps4.xml><?xml version="1.0" encoding="utf-8"?>
<ds:datastoreItem xmlns:ds="http://schemas.openxmlformats.org/officeDocument/2006/customXml" ds:itemID="{D7A7C07E-305E-42F6-B6EB-8CEE4594708A}">
  <ds:schemaRefs>
    <ds:schemaRef ds:uri="http://schemas.microsoft.com/office/2006/metadata/properties"/>
    <ds:schemaRef ds:uri="http://schemas.microsoft.com/office/infopath/2007/PartnerControls"/>
    <ds:schemaRef ds:uri="93bb45e6-cfd5-4734-8753-1c2b15ee592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Insert part of letter heading</vt:lpstr>
    </vt:vector>
  </TitlesOfParts>
  <Company>Newent Community School</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part of letter heading</dc:title>
  <dc:creator>Teacher</dc:creator>
  <cp:lastModifiedBy>Nathaelle Bessiere</cp:lastModifiedBy>
  <cp:revision>2</cp:revision>
  <cp:lastPrinted>2022-05-18T15:14:00Z</cp:lastPrinted>
  <dcterms:created xsi:type="dcterms:W3CDTF">2026-05-15T10:24:00Z</dcterms:created>
  <dcterms:modified xsi:type="dcterms:W3CDTF">2026-05-15T10:24:00Z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881cb3ac3e6a570e884419634209d24910b0558c65b29c3ec38d2549e3da1abe</vt:lpwstr>
  </property>
  <property fmtid="{D5CDD505-2E9C-101B-9397-08002B2CF9AE}" pid="3" name="ContentTypeId">
    <vt:lpwstr>0x0101002DB9D0AF0A4BD641AC7B0363F0759493</vt:lpwstr>
  </property>
</Properties>
</file>