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00B" w:rsidRPr="00D03E7E" w:rsidRDefault="00D03E7E" w:rsidP="00D03E7E">
      <w:pPr>
        <w:jc w:val="center"/>
        <w:rPr>
          <w:rFonts w:ascii="Calibri" w:eastAsia="Times New Roman" w:hAnsi="Calibri" w:cs="Calibri"/>
          <w:b/>
          <w:color w:val="000000"/>
          <w:sz w:val="32"/>
          <w:szCs w:val="32"/>
          <w:u w:val="single"/>
        </w:rPr>
      </w:pPr>
      <w:r w:rsidRPr="00D03E7E">
        <w:rPr>
          <w:rFonts w:ascii="Calibri" w:eastAsia="Times New Roman" w:hAnsi="Calibri" w:cs="Calibri"/>
          <w:b/>
          <w:color w:val="000000"/>
          <w:sz w:val="32"/>
          <w:szCs w:val="32"/>
          <w:u w:val="single"/>
        </w:rPr>
        <w:t>Keeping Young People Safe Online</w:t>
      </w:r>
    </w:p>
    <w:p w:rsidR="00D03E7E" w:rsidRPr="00D03E7E" w:rsidRDefault="00D03E7E" w:rsidP="008A600B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:rsidR="008A600B" w:rsidRPr="00D03E7E" w:rsidRDefault="008A600B" w:rsidP="008A600B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D03E7E">
        <w:rPr>
          <w:rFonts w:ascii="Calibri" w:eastAsia="Times New Roman" w:hAnsi="Calibri" w:cs="Calibri"/>
          <w:color w:val="000000"/>
          <w:sz w:val="28"/>
          <w:szCs w:val="28"/>
        </w:rPr>
        <w:t>To support</w:t>
      </w:r>
      <w:r w:rsidRPr="00D03E7E">
        <w:rPr>
          <w:rFonts w:ascii="Calibri" w:eastAsia="Times New Roman" w:hAnsi="Calibri" w:cs="Calibri"/>
          <w:color w:val="000000"/>
          <w:sz w:val="28"/>
          <w:szCs w:val="28"/>
        </w:rPr>
        <w:t xml:space="preserve"> young people with how to keep themselves safe while onli</w:t>
      </w:r>
      <w:r w:rsidR="00D03E7E">
        <w:rPr>
          <w:rFonts w:ascii="Calibri" w:eastAsia="Times New Roman" w:hAnsi="Calibri" w:cs="Calibri"/>
          <w:color w:val="000000"/>
          <w:sz w:val="28"/>
          <w:szCs w:val="28"/>
        </w:rPr>
        <w:t>ne, please see the links below:</w:t>
      </w:r>
    </w:p>
    <w:p w:rsidR="00D03E7E" w:rsidRPr="00D03E7E" w:rsidRDefault="008A600B" w:rsidP="00D03E7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8"/>
          <w:szCs w:val="28"/>
        </w:rPr>
      </w:pPr>
      <w:hyperlink r:id="rId5" w:history="1">
        <w:r w:rsidRPr="00D03E7E">
          <w:rPr>
            <w:rStyle w:val="Hyperlink"/>
            <w:rFonts w:ascii="Calibri" w:eastAsia="Times New Roman" w:hAnsi="Calibri" w:cs="Calibri"/>
            <w:sz w:val="28"/>
            <w:szCs w:val="28"/>
          </w:rPr>
          <w:t>Intern</w:t>
        </w:r>
        <w:r w:rsidRPr="00D03E7E">
          <w:rPr>
            <w:rStyle w:val="Hyperlink"/>
            <w:rFonts w:ascii="Calibri" w:eastAsia="Times New Roman" w:hAnsi="Calibri" w:cs="Calibri"/>
            <w:sz w:val="28"/>
            <w:szCs w:val="28"/>
          </w:rPr>
          <w:t>e</w:t>
        </w:r>
        <w:r w:rsidRPr="00D03E7E">
          <w:rPr>
            <w:rStyle w:val="Hyperlink"/>
            <w:rFonts w:ascii="Calibri" w:eastAsia="Times New Roman" w:hAnsi="Calibri" w:cs="Calibri"/>
            <w:sz w:val="28"/>
            <w:szCs w:val="28"/>
          </w:rPr>
          <w:t>t matters</w:t>
        </w:r>
      </w:hyperlink>
      <w:r w:rsidRPr="00D03E7E">
        <w:rPr>
          <w:rFonts w:ascii="Calibri" w:eastAsia="Times New Roman" w:hAnsi="Calibri" w:cs="Calibri"/>
          <w:color w:val="4B2C92"/>
          <w:sz w:val="28"/>
          <w:szCs w:val="28"/>
        </w:rPr>
        <w:t xml:space="preserve"> </w:t>
      </w:r>
      <w:r w:rsidRPr="00D03E7E">
        <w:rPr>
          <w:rFonts w:ascii="Calibri" w:eastAsia="Times New Roman" w:hAnsi="Calibri" w:cs="Calibri"/>
          <w:color w:val="0A0C0C"/>
          <w:sz w:val="28"/>
          <w:szCs w:val="28"/>
        </w:rPr>
        <w:t xml:space="preserve">- for support for parents and carers to keep their children safe online </w:t>
      </w:r>
    </w:p>
    <w:p w:rsidR="008A600B" w:rsidRPr="00D03E7E" w:rsidRDefault="008A600B" w:rsidP="008A600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8"/>
          <w:szCs w:val="28"/>
        </w:rPr>
      </w:pPr>
      <w:hyperlink r:id="rId6" w:history="1">
        <w:r w:rsidRPr="00D03E7E">
          <w:rPr>
            <w:rStyle w:val="Hyperlink"/>
            <w:rFonts w:ascii="Calibri" w:eastAsia="Times New Roman" w:hAnsi="Calibri" w:cs="Calibri"/>
            <w:sz w:val="28"/>
            <w:szCs w:val="28"/>
          </w:rPr>
          <w:t>South West Gri</w:t>
        </w:r>
        <w:r w:rsidRPr="00D03E7E">
          <w:rPr>
            <w:rStyle w:val="Hyperlink"/>
            <w:rFonts w:ascii="Calibri" w:eastAsia="Times New Roman" w:hAnsi="Calibri" w:cs="Calibri"/>
            <w:sz w:val="28"/>
            <w:szCs w:val="28"/>
          </w:rPr>
          <w:t>d</w:t>
        </w:r>
        <w:r w:rsidRPr="00D03E7E">
          <w:rPr>
            <w:rStyle w:val="Hyperlink"/>
            <w:rFonts w:ascii="Calibri" w:eastAsia="Times New Roman" w:hAnsi="Calibri" w:cs="Calibri"/>
            <w:sz w:val="28"/>
            <w:szCs w:val="28"/>
          </w:rPr>
          <w:t xml:space="preserve"> for Learning</w:t>
        </w:r>
      </w:hyperlink>
      <w:r w:rsidRPr="00D03E7E">
        <w:rPr>
          <w:rFonts w:ascii="Calibri" w:eastAsia="Times New Roman" w:hAnsi="Calibri" w:cs="Calibri"/>
          <w:color w:val="4B2C92"/>
          <w:sz w:val="28"/>
          <w:szCs w:val="28"/>
        </w:rPr>
        <w:t xml:space="preserve"> </w:t>
      </w:r>
      <w:r w:rsidRPr="00D03E7E">
        <w:rPr>
          <w:rFonts w:ascii="Calibri" w:eastAsia="Times New Roman" w:hAnsi="Calibri" w:cs="Calibri"/>
          <w:color w:val="0A0C0C"/>
          <w:sz w:val="28"/>
          <w:szCs w:val="28"/>
        </w:rPr>
        <w:t xml:space="preserve">- for support for parents and carers to keep their children safe online </w:t>
      </w:r>
    </w:p>
    <w:p w:rsidR="008A600B" w:rsidRPr="00D03E7E" w:rsidRDefault="008A600B" w:rsidP="008A600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8"/>
          <w:szCs w:val="28"/>
        </w:rPr>
      </w:pPr>
      <w:hyperlink r:id="rId7" w:history="1">
        <w:r w:rsidRPr="00D03E7E">
          <w:rPr>
            <w:rStyle w:val="Hyperlink"/>
            <w:rFonts w:ascii="Calibri" w:eastAsia="Times New Roman" w:hAnsi="Calibri" w:cs="Calibri"/>
            <w:sz w:val="28"/>
            <w:szCs w:val="28"/>
          </w:rPr>
          <w:t>Net-aw</w:t>
        </w:r>
        <w:r w:rsidRPr="00D03E7E">
          <w:rPr>
            <w:rStyle w:val="Hyperlink"/>
            <w:rFonts w:ascii="Calibri" w:eastAsia="Times New Roman" w:hAnsi="Calibri" w:cs="Calibri"/>
            <w:sz w:val="28"/>
            <w:szCs w:val="28"/>
          </w:rPr>
          <w:t>a</w:t>
        </w:r>
        <w:r w:rsidRPr="00D03E7E">
          <w:rPr>
            <w:rStyle w:val="Hyperlink"/>
            <w:rFonts w:ascii="Calibri" w:eastAsia="Times New Roman" w:hAnsi="Calibri" w:cs="Calibri"/>
            <w:sz w:val="28"/>
            <w:szCs w:val="28"/>
          </w:rPr>
          <w:t>re</w:t>
        </w:r>
      </w:hyperlink>
      <w:r w:rsidRPr="00D03E7E">
        <w:rPr>
          <w:rFonts w:ascii="Calibri" w:eastAsia="Times New Roman" w:hAnsi="Calibri" w:cs="Calibri"/>
          <w:color w:val="4B2C92"/>
          <w:sz w:val="28"/>
          <w:szCs w:val="28"/>
        </w:rPr>
        <w:t xml:space="preserve"> </w:t>
      </w:r>
      <w:r w:rsidRPr="00D03E7E">
        <w:rPr>
          <w:rFonts w:ascii="Calibri" w:eastAsia="Times New Roman" w:hAnsi="Calibri" w:cs="Calibri"/>
          <w:color w:val="0A0C0C"/>
          <w:sz w:val="28"/>
          <w:szCs w:val="28"/>
        </w:rPr>
        <w:t xml:space="preserve">- for support for parents and careers from the NSPCC </w:t>
      </w:r>
    </w:p>
    <w:p w:rsidR="008A600B" w:rsidRPr="00D03E7E" w:rsidRDefault="008A600B" w:rsidP="008A600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8"/>
          <w:szCs w:val="28"/>
        </w:rPr>
      </w:pPr>
      <w:hyperlink r:id="rId8" w:history="1">
        <w:proofErr w:type="spellStart"/>
        <w:r w:rsidRPr="00D03E7E">
          <w:rPr>
            <w:rStyle w:val="Hyperlink"/>
            <w:rFonts w:ascii="Calibri" w:eastAsia="Times New Roman" w:hAnsi="Calibri" w:cs="Calibri"/>
            <w:sz w:val="28"/>
            <w:szCs w:val="28"/>
          </w:rPr>
          <w:t>Thinkuk</w:t>
        </w:r>
        <w:r w:rsidRPr="00D03E7E">
          <w:rPr>
            <w:rStyle w:val="Hyperlink"/>
            <w:rFonts w:ascii="Calibri" w:eastAsia="Times New Roman" w:hAnsi="Calibri" w:cs="Calibri"/>
            <w:sz w:val="28"/>
            <w:szCs w:val="28"/>
          </w:rPr>
          <w:t>n</w:t>
        </w:r>
        <w:r w:rsidRPr="00D03E7E">
          <w:rPr>
            <w:rStyle w:val="Hyperlink"/>
            <w:rFonts w:ascii="Calibri" w:eastAsia="Times New Roman" w:hAnsi="Calibri" w:cs="Calibri"/>
            <w:sz w:val="28"/>
            <w:szCs w:val="28"/>
          </w:rPr>
          <w:t>o</w:t>
        </w:r>
        <w:r w:rsidRPr="00D03E7E">
          <w:rPr>
            <w:rStyle w:val="Hyperlink"/>
            <w:rFonts w:ascii="Calibri" w:eastAsia="Times New Roman" w:hAnsi="Calibri" w:cs="Calibri"/>
            <w:sz w:val="28"/>
            <w:szCs w:val="28"/>
          </w:rPr>
          <w:t>w</w:t>
        </w:r>
        <w:proofErr w:type="spellEnd"/>
      </w:hyperlink>
      <w:r w:rsidRPr="00D03E7E">
        <w:rPr>
          <w:rFonts w:ascii="Calibri" w:eastAsia="Times New Roman" w:hAnsi="Calibri" w:cs="Calibri"/>
          <w:color w:val="4B2C92"/>
          <w:sz w:val="28"/>
          <w:szCs w:val="28"/>
        </w:rPr>
        <w:t xml:space="preserve"> </w:t>
      </w:r>
      <w:r w:rsidRPr="00D03E7E">
        <w:rPr>
          <w:rFonts w:ascii="Calibri" w:eastAsia="Times New Roman" w:hAnsi="Calibri" w:cs="Calibri"/>
          <w:color w:val="0A0C0C"/>
          <w:sz w:val="28"/>
          <w:szCs w:val="28"/>
        </w:rPr>
        <w:t xml:space="preserve">- for advice from the National Crime Agency to stay safe online </w:t>
      </w:r>
    </w:p>
    <w:p w:rsidR="008A600B" w:rsidRPr="00D03E7E" w:rsidRDefault="008A600B" w:rsidP="008A600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8"/>
          <w:szCs w:val="28"/>
        </w:rPr>
      </w:pPr>
      <w:hyperlink r:id="rId9" w:history="1">
        <w:r w:rsidRPr="00D03E7E">
          <w:rPr>
            <w:rStyle w:val="Hyperlink"/>
            <w:rFonts w:ascii="Calibri" w:eastAsia="Times New Roman" w:hAnsi="Calibri" w:cs="Calibri"/>
            <w:sz w:val="28"/>
            <w:szCs w:val="28"/>
          </w:rPr>
          <w:t>UK Safer</w:t>
        </w:r>
        <w:r w:rsidRPr="00D03E7E">
          <w:rPr>
            <w:rStyle w:val="Hyperlink"/>
            <w:rFonts w:ascii="Calibri" w:eastAsia="Times New Roman" w:hAnsi="Calibri" w:cs="Calibri"/>
            <w:sz w:val="28"/>
            <w:szCs w:val="28"/>
          </w:rPr>
          <w:t xml:space="preserve"> </w:t>
        </w:r>
        <w:r w:rsidRPr="00D03E7E">
          <w:rPr>
            <w:rStyle w:val="Hyperlink"/>
            <w:rFonts w:ascii="Calibri" w:eastAsia="Times New Roman" w:hAnsi="Calibri" w:cs="Calibri"/>
            <w:sz w:val="28"/>
            <w:szCs w:val="28"/>
          </w:rPr>
          <w:t>Internet Centre</w:t>
        </w:r>
      </w:hyperlink>
      <w:r w:rsidRPr="00D03E7E">
        <w:rPr>
          <w:rFonts w:ascii="Calibri" w:eastAsia="Times New Roman" w:hAnsi="Calibri" w:cs="Calibri"/>
          <w:color w:val="0462C1"/>
          <w:sz w:val="28"/>
          <w:szCs w:val="28"/>
        </w:rPr>
        <w:t xml:space="preserve"> </w:t>
      </w:r>
      <w:r w:rsidRPr="00D03E7E">
        <w:rPr>
          <w:rFonts w:ascii="Calibri" w:eastAsia="Times New Roman" w:hAnsi="Calibri" w:cs="Calibri"/>
          <w:color w:val="0A0C0C"/>
          <w:sz w:val="28"/>
          <w:szCs w:val="28"/>
        </w:rPr>
        <w:t>- advice for parents and carers</w:t>
      </w:r>
    </w:p>
    <w:p w:rsidR="004A45A1" w:rsidRDefault="00D03E7E">
      <w:bookmarkStart w:id="0" w:name="_GoBack"/>
      <w:bookmarkEnd w:id="0"/>
    </w:p>
    <w:sectPr w:rsidR="004A45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924D6"/>
    <w:multiLevelType w:val="multilevel"/>
    <w:tmpl w:val="A79A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0B"/>
    <w:rsid w:val="00747177"/>
    <w:rsid w:val="008A600B"/>
    <w:rsid w:val="00B362FB"/>
    <w:rsid w:val="00D03E7E"/>
    <w:rsid w:val="00F7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BFE50"/>
  <w15:chartTrackingRefBased/>
  <w15:docId w15:val="{63F598D2-A6BE-4E1B-B313-0B3843A2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00B"/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60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0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inkuknow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t-aware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wgfl.org.u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nternetmatters.org/?gclid=EAIaIQobChMIktuA5LWK2wIVRYXVCh2afg2aEAAYASAAEgIJ5vD_Bw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aferinternet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Morley-Worrall</dc:creator>
  <cp:keywords/>
  <dc:description/>
  <cp:lastModifiedBy>Ruth Morley-Worrall</cp:lastModifiedBy>
  <cp:revision>2</cp:revision>
  <dcterms:created xsi:type="dcterms:W3CDTF">2020-04-08T13:08:00Z</dcterms:created>
  <dcterms:modified xsi:type="dcterms:W3CDTF">2020-04-08T13:12:00Z</dcterms:modified>
</cp:coreProperties>
</file>